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130" w:rsidRPr="0055674B" w:rsidRDefault="00172130" w:rsidP="00172130">
      <w:pPr>
        <w:spacing w:line="276" w:lineRule="auto"/>
        <w:jc w:val="center"/>
        <w:rPr>
          <w:b/>
          <w:bCs/>
        </w:rPr>
      </w:pPr>
      <w:r w:rsidRPr="0055674B">
        <w:rPr>
          <w:b/>
          <w:bCs/>
        </w:rPr>
        <w:t>Министерство просвещения и науки Кабардино-Балкарской Республики</w:t>
      </w:r>
    </w:p>
    <w:p w:rsidR="00172130" w:rsidRPr="0055674B" w:rsidRDefault="00172130" w:rsidP="00172130">
      <w:pPr>
        <w:spacing w:line="276" w:lineRule="auto"/>
        <w:jc w:val="center"/>
        <w:rPr>
          <w:b/>
          <w:bCs/>
        </w:rPr>
      </w:pPr>
      <w:r w:rsidRPr="0055674B">
        <w:rPr>
          <w:b/>
          <w:bCs/>
        </w:rPr>
        <w:t>Государственное бюджетное профессиональное образовательное учреждение</w:t>
      </w:r>
    </w:p>
    <w:p w:rsidR="009A052A" w:rsidRPr="00D1769F" w:rsidRDefault="00172130" w:rsidP="001721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5674B">
        <w:rPr>
          <w:b/>
          <w:bCs/>
        </w:rPr>
        <w:t>«Кабардино-Балкарский автомобильно-дорожный колледж»</w:t>
      </w: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b/>
          <w:caps/>
          <w:sz w:val="32"/>
          <w:szCs w:val="32"/>
        </w:rPr>
        <w:t xml:space="preserve">Рабочая ПРОГРАММа </w:t>
      </w:r>
    </w:p>
    <w:p w:rsidR="009A052A"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32"/>
          <w:szCs w:val="32"/>
        </w:rPr>
      </w:pPr>
      <w:r w:rsidRPr="00D1769F">
        <w:rPr>
          <w:rFonts w:eastAsiaTheme="minorEastAsia"/>
          <w:b/>
          <w:sz w:val="32"/>
          <w:szCs w:val="32"/>
        </w:rPr>
        <w:t>цифрового модуля</w:t>
      </w: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9A052A" w:rsidRPr="00D1769F" w:rsidRDefault="009A052A" w:rsidP="009A05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1769F">
        <w:rPr>
          <w:b/>
          <w:bCs/>
          <w:sz w:val="28"/>
          <w:szCs w:val="28"/>
        </w:rPr>
        <w:t>ОПв.10 «</w:t>
      </w:r>
      <w:r w:rsidRPr="00D1769F">
        <w:rPr>
          <w:rFonts w:eastAsia="Times New Roman"/>
          <w:b/>
          <w:bCs/>
          <w:sz w:val="28"/>
          <w:szCs w:val="28"/>
        </w:rPr>
        <w:t>Консультант в области развития цифровой грамотности населения (цифровой куратор)»</w:t>
      </w:r>
    </w:p>
    <w:p w:rsidR="009A052A" w:rsidRPr="00D1769F" w:rsidRDefault="009A052A" w:rsidP="009A05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A052A" w:rsidRPr="00D1769F" w:rsidRDefault="009A052A" w:rsidP="009A05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D1769F">
        <w:rPr>
          <w:bCs/>
          <w:sz w:val="28"/>
          <w:szCs w:val="28"/>
        </w:rPr>
        <w:t>для специальности:</w:t>
      </w: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D1769F">
        <w:rPr>
          <w:bCs/>
          <w:sz w:val="28"/>
          <w:szCs w:val="28"/>
        </w:rPr>
        <w:t>23.02.07 «Техническое обслуживание и ремонт автотранспортных средств»</w:t>
      </w: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Pr="00D1769F" w:rsidRDefault="009A052A" w:rsidP="009A05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A052A" w:rsidRDefault="009A052A" w:rsidP="009A052A">
      <w:pPr>
        <w:tabs>
          <w:tab w:val="left" w:pos="0"/>
        </w:tabs>
        <w:jc w:val="center"/>
        <w:rPr>
          <w:bCs/>
        </w:rPr>
      </w:pPr>
    </w:p>
    <w:p w:rsidR="009A052A" w:rsidRDefault="009A052A" w:rsidP="009A052A">
      <w:pPr>
        <w:tabs>
          <w:tab w:val="left" w:pos="0"/>
        </w:tabs>
        <w:jc w:val="center"/>
        <w:rPr>
          <w:bCs/>
        </w:rPr>
      </w:pPr>
    </w:p>
    <w:p w:rsidR="009A052A" w:rsidRDefault="009A052A" w:rsidP="009A052A">
      <w:pPr>
        <w:tabs>
          <w:tab w:val="left" w:pos="0"/>
        </w:tabs>
        <w:jc w:val="center"/>
        <w:rPr>
          <w:bCs/>
        </w:rPr>
      </w:pPr>
    </w:p>
    <w:p w:rsidR="009A052A" w:rsidRDefault="009A052A" w:rsidP="009A052A">
      <w:pPr>
        <w:tabs>
          <w:tab w:val="left" w:pos="0"/>
        </w:tabs>
        <w:jc w:val="center"/>
        <w:rPr>
          <w:bCs/>
        </w:rPr>
      </w:pPr>
    </w:p>
    <w:p w:rsidR="009A052A" w:rsidRDefault="009A052A" w:rsidP="009A052A">
      <w:pPr>
        <w:tabs>
          <w:tab w:val="left" w:pos="0"/>
        </w:tabs>
        <w:jc w:val="center"/>
        <w:rPr>
          <w:bCs/>
        </w:rPr>
      </w:pPr>
    </w:p>
    <w:p w:rsidR="009A052A" w:rsidRPr="00D1769F" w:rsidRDefault="009A052A" w:rsidP="009A052A">
      <w:pPr>
        <w:tabs>
          <w:tab w:val="left" w:pos="0"/>
        </w:tabs>
        <w:jc w:val="center"/>
        <w:rPr>
          <w:bCs/>
        </w:rPr>
      </w:pPr>
      <w:r w:rsidRPr="00D1769F">
        <w:rPr>
          <w:bCs/>
        </w:rPr>
        <w:t>Нальчик, 202</w:t>
      </w:r>
      <w:r w:rsidR="00172130">
        <w:rPr>
          <w:bCs/>
        </w:rPr>
        <w:t>6</w:t>
      </w:r>
      <w:r w:rsidRPr="00D1769F">
        <w:rPr>
          <w:bCs/>
        </w:rPr>
        <w:t xml:space="preserve"> г.</w:t>
      </w:r>
      <w:r w:rsidRPr="00D1769F">
        <w:rPr>
          <w:bCs/>
        </w:rPr>
        <w:br w:type="page"/>
      </w:r>
    </w:p>
    <w:tbl>
      <w:tblPr>
        <w:tblStyle w:val="af5"/>
        <w:tblW w:w="0" w:type="auto"/>
        <w:tblInd w:w="-709" w:type="dxa"/>
        <w:tblLook w:val="04A0"/>
      </w:tblPr>
      <w:tblGrid>
        <w:gridCol w:w="4672"/>
        <w:gridCol w:w="4673"/>
      </w:tblGrid>
      <w:tr w:rsidR="00172130" w:rsidTr="00172130">
        <w:tc>
          <w:tcPr>
            <w:tcW w:w="4672" w:type="dxa"/>
          </w:tcPr>
          <w:p w:rsidR="00172130" w:rsidRDefault="00172130" w:rsidP="00172130">
            <w:pPr>
              <w:ind w:left="-251" w:firstLine="142"/>
            </w:pPr>
            <w:r>
              <w:lastRenderedPageBreak/>
              <w:t>Рассмотрена на заседании ЦМК</w:t>
            </w:r>
          </w:p>
          <w:p w:rsidR="00172130" w:rsidRDefault="00172130" w:rsidP="00172130">
            <w:pPr>
              <w:ind w:left="-251" w:firstLine="142"/>
            </w:pPr>
            <w:r>
              <w:t>социально-гуманитарных дисциплин</w:t>
            </w:r>
          </w:p>
          <w:p w:rsidR="00172130" w:rsidRDefault="00172130" w:rsidP="00172130">
            <w:pPr>
              <w:ind w:left="-251" w:firstLine="142"/>
            </w:pPr>
            <w:r>
              <w:t>Протокол №___ от «____» _________2026 г.</w:t>
            </w:r>
          </w:p>
          <w:p w:rsidR="00172130" w:rsidRDefault="00172130" w:rsidP="00172130">
            <w:pPr>
              <w:ind w:left="-251" w:firstLine="142"/>
            </w:pPr>
            <w:r>
              <w:t xml:space="preserve">Председатель: __________ /Ж.А. </w:t>
            </w:r>
            <w:proofErr w:type="spellStart"/>
            <w:r>
              <w:t>Кунижева</w:t>
            </w:r>
            <w:proofErr w:type="spellEnd"/>
            <w:r>
              <w:t>/</w:t>
            </w:r>
          </w:p>
          <w:p w:rsidR="00172130" w:rsidRDefault="00172130" w:rsidP="00172130"/>
        </w:tc>
        <w:tc>
          <w:tcPr>
            <w:tcW w:w="4673" w:type="dxa"/>
          </w:tcPr>
          <w:p w:rsidR="00172130" w:rsidRDefault="00172130" w:rsidP="00172130">
            <w:pPr>
              <w:ind w:left="-709"/>
              <w:jc w:val="right"/>
            </w:pPr>
            <w:r>
              <w:t>«Утверждаю»</w:t>
            </w:r>
          </w:p>
          <w:p w:rsidR="00172130" w:rsidRDefault="00172130" w:rsidP="00172130">
            <w:pPr>
              <w:ind w:left="-709"/>
              <w:jc w:val="right"/>
            </w:pPr>
            <w:r>
              <w:t>заместитель директора по УР</w:t>
            </w:r>
          </w:p>
          <w:p w:rsidR="00172130" w:rsidRDefault="00172130" w:rsidP="00172130">
            <w:pPr>
              <w:ind w:left="-709"/>
              <w:jc w:val="right"/>
            </w:pPr>
            <w:r>
              <w:t>ГБПОУ «КБАДК»</w:t>
            </w:r>
          </w:p>
          <w:p w:rsidR="00172130" w:rsidRDefault="00172130" w:rsidP="00172130">
            <w:pPr>
              <w:ind w:left="-709"/>
              <w:jc w:val="right"/>
            </w:pPr>
            <w:r>
              <w:t xml:space="preserve">________________ С.Ю. </w:t>
            </w:r>
            <w:proofErr w:type="spellStart"/>
            <w:r>
              <w:t>Какулина</w:t>
            </w:r>
            <w:proofErr w:type="spellEnd"/>
          </w:p>
          <w:p w:rsidR="00172130" w:rsidRDefault="00172130" w:rsidP="00172130"/>
        </w:tc>
      </w:tr>
    </w:tbl>
    <w:p w:rsidR="00172130" w:rsidRDefault="00172130" w:rsidP="00172130">
      <w:pPr>
        <w:ind w:left="-709"/>
      </w:pPr>
    </w:p>
    <w:p w:rsidR="00172130" w:rsidRDefault="00172130" w:rsidP="00172130">
      <w:pPr>
        <w:ind w:left="-709"/>
      </w:pPr>
    </w:p>
    <w:p w:rsidR="00172130" w:rsidRDefault="00172130" w:rsidP="00172130">
      <w:pPr>
        <w:ind w:left="-709"/>
      </w:pPr>
    </w:p>
    <w:p w:rsidR="00A2431E" w:rsidRPr="00D1769F" w:rsidRDefault="00A2431E" w:rsidP="009A052A">
      <w:pPr>
        <w:ind w:left="-709"/>
      </w:pPr>
    </w:p>
    <w:p w:rsidR="00A2431E" w:rsidRDefault="00A2431E" w:rsidP="00A2431E">
      <w:pPr>
        <w:tabs>
          <w:tab w:val="left" w:pos="426"/>
        </w:tabs>
        <w:spacing w:line="276" w:lineRule="auto"/>
        <w:ind w:firstLine="851"/>
        <w:jc w:val="both"/>
      </w:pPr>
    </w:p>
    <w:p w:rsidR="009A052A" w:rsidRPr="00D1769F" w:rsidRDefault="009A052A" w:rsidP="002D3D06">
      <w:pPr>
        <w:tabs>
          <w:tab w:val="left" w:pos="426"/>
        </w:tabs>
        <w:spacing w:line="276" w:lineRule="auto"/>
        <w:ind w:firstLine="851"/>
        <w:jc w:val="both"/>
        <w:rPr>
          <w:rFonts w:eastAsia="Times New Roman"/>
          <w:b/>
          <w:bCs/>
          <w:sz w:val="32"/>
          <w:szCs w:val="32"/>
        </w:rPr>
      </w:pPr>
      <w:r w:rsidRPr="00D1769F">
        <w:t xml:space="preserve">Рабочая программа цифрового модуля, встраиваемого в дисциплину общего профессионального цикла «Консультант в области развития цифровой грамотности населения (цифровой куратор)» входит в общий профессиональный цикл под индексом ОПв.10 и составлена в соответствии </w:t>
      </w:r>
      <w:r w:rsidR="00172130" w:rsidRPr="00172130">
        <w:t xml:space="preserve">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163-о/д о  17 сентября 2025г)  по специальности </w:t>
      </w:r>
      <w:r w:rsidRPr="00D1769F">
        <w:t>23.02.07 «Техническое обслуживание и ремонт автотранспортных средств»</w:t>
      </w:r>
    </w:p>
    <w:p w:rsidR="00A2431E" w:rsidRDefault="00A2431E" w:rsidP="00A2431E">
      <w:pPr>
        <w:widowControl w:val="0"/>
        <w:tabs>
          <w:tab w:val="left" w:pos="10076"/>
          <w:tab w:val="left" w:pos="10992"/>
          <w:tab w:val="left" w:pos="11908"/>
          <w:tab w:val="left" w:pos="12824"/>
          <w:tab w:val="left" w:pos="13740"/>
          <w:tab w:val="left" w:pos="14656"/>
        </w:tabs>
        <w:suppressAutoHyphens/>
        <w:spacing w:line="360" w:lineRule="auto"/>
        <w:jc w:val="both"/>
      </w:pPr>
    </w:p>
    <w:p w:rsidR="00A2431E" w:rsidRDefault="009A052A" w:rsidP="00A2431E">
      <w:pPr>
        <w:widowControl w:val="0"/>
        <w:tabs>
          <w:tab w:val="left" w:pos="10076"/>
          <w:tab w:val="left" w:pos="10992"/>
          <w:tab w:val="left" w:pos="11908"/>
          <w:tab w:val="left" w:pos="12824"/>
          <w:tab w:val="left" w:pos="13740"/>
          <w:tab w:val="left" w:pos="14656"/>
        </w:tabs>
        <w:suppressAutoHyphens/>
        <w:spacing w:line="360" w:lineRule="auto"/>
        <w:jc w:val="both"/>
      </w:pPr>
      <w:r w:rsidRPr="00D1769F">
        <w:t xml:space="preserve">Организация-разработчик: </w:t>
      </w:r>
    </w:p>
    <w:p w:rsidR="009A052A" w:rsidRPr="00D1769F" w:rsidRDefault="009A052A" w:rsidP="00A2431E">
      <w:pPr>
        <w:widowControl w:val="0"/>
        <w:tabs>
          <w:tab w:val="left" w:pos="10076"/>
          <w:tab w:val="left" w:pos="10992"/>
          <w:tab w:val="left" w:pos="11908"/>
          <w:tab w:val="left" w:pos="12824"/>
          <w:tab w:val="left" w:pos="13740"/>
          <w:tab w:val="left" w:pos="14656"/>
        </w:tabs>
        <w:suppressAutoHyphens/>
        <w:ind w:firstLine="851"/>
        <w:jc w:val="both"/>
      </w:pPr>
      <w:r w:rsidRPr="00D1769F">
        <w:t>Государственное бюджетное профессиональное образовательное учреждение «Кабардино-Балкарский автомобильно-дорожный колледж»</w:t>
      </w:r>
    </w:p>
    <w:p w:rsidR="00A2431E" w:rsidRDefault="00A2431E" w:rsidP="00A2431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A2431E" w:rsidRDefault="00A2431E" w:rsidP="00A2431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A052A" w:rsidRPr="00D1769F" w:rsidRDefault="009A052A" w:rsidP="001721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1769F">
        <w:t>Разработчик</w:t>
      </w:r>
      <w:r w:rsidR="00172130">
        <w:t xml:space="preserve">: </w:t>
      </w:r>
      <w:proofErr w:type="spellStart"/>
      <w:r w:rsidR="00172130">
        <w:t>Дзахмишева</w:t>
      </w:r>
      <w:proofErr w:type="spellEnd"/>
      <w:r w:rsidR="00172130">
        <w:t xml:space="preserve"> М.А.</w:t>
      </w:r>
    </w:p>
    <w:p w:rsidR="009A052A" w:rsidRPr="00D1769F" w:rsidRDefault="009A052A" w:rsidP="009A05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9A052A" w:rsidRPr="00D1769F" w:rsidRDefault="009A052A" w:rsidP="009A05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9A052A" w:rsidRPr="00D1769F" w:rsidRDefault="009A052A" w:rsidP="009A052A">
      <w:pPr>
        <w:spacing w:after="160" w:line="278" w:lineRule="auto"/>
      </w:pPr>
      <w:r w:rsidRPr="00D1769F">
        <w:br w:type="page"/>
      </w:r>
    </w:p>
    <w:p w:rsidR="009A052A" w:rsidRDefault="009A052A" w:rsidP="009A052A">
      <w:pPr>
        <w:jc w:val="center"/>
        <w:rPr>
          <w:b/>
        </w:rPr>
      </w:pPr>
    </w:p>
    <w:p w:rsidR="009A052A" w:rsidRDefault="009A052A" w:rsidP="009A052A">
      <w:pPr>
        <w:jc w:val="center"/>
        <w:rPr>
          <w:b/>
        </w:rPr>
      </w:pPr>
      <w:r w:rsidRPr="00D1769F">
        <w:rPr>
          <w:b/>
        </w:rPr>
        <w:t>СОДЕРЖАНИЕ</w:t>
      </w:r>
    </w:p>
    <w:p w:rsidR="009A052A" w:rsidRDefault="009A052A" w:rsidP="009A052A">
      <w:pPr>
        <w:jc w:val="center"/>
        <w:rPr>
          <w:b/>
        </w:rPr>
      </w:pPr>
    </w:p>
    <w:p w:rsidR="009A052A" w:rsidRDefault="009A052A" w:rsidP="009A052A">
      <w:pPr>
        <w:jc w:val="center"/>
        <w:rPr>
          <w:b/>
        </w:rPr>
      </w:pPr>
    </w:p>
    <w:p w:rsidR="009A052A" w:rsidRDefault="009A052A" w:rsidP="009A052A">
      <w:pPr>
        <w:jc w:val="center"/>
        <w:rPr>
          <w:b/>
        </w:rPr>
      </w:pPr>
    </w:p>
    <w:p w:rsidR="009A052A" w:rsidRPr="00D1769F" w:rsidRDefault="009A052A" w:rsidP="009A052A">
      <w:pPr>
        <w:jc w:val="center"/>
      </w:pPr>
    </w:p>
    <w:sdt>
      <w:sdtPr>
        <w:rPr>
          <w:rFonts w:asciiTheme="majorHAnsi" w:eastAsiaTheme="majorEastAsia" w:hAnsiTheme="majorHAnsi" w:cstheme="majorBidi"/>
          <w:color w:val="365F91" w:themeColor="accent1" w:themeShade="BF"/>
          <w:sz w:val="32"/>
          <w:szCs w:val="32"/>
        </w:rPr>
        <w:id w:val="-803156349"/>
        <w:docPartObj>
          <w:docPartGallery w:val="Table of Contents"/>
          <w:docPartUnique/>
        </w:docPartObj>
      </w:sdtPr>
      <w:sdtEndPr>
        <w:rPr>
          <w:b/>
          <w:bCs/>
        </w:rPr>
      </w:sdtEndPr>
      <w:sdtContent>
        <w:p w:rsidR="002B25A8" w:rsidRDefault="00982C25">
          <w:pPr>
            <w:pStyle w:val="23"/>
            <w:tabs>
              <w:tab w:val="right" w:leader="dot" w:pos="9345"/>
            </w:tabs>
            <w:rPr>
              <w:rFonts w:asciiTheme="minorHAnsi" w:eastAsiaTheme="minorEastAsia" w:hAnsiTheme="minorHAnsi" w:cstheme="minorBidi"/>
              <w:noProof/>
              <w:sz w:val="22"/>
              <w:szCs w:val="22"/>
            </w:rPr>
          </w:pPr>
          <w:r w:rsidRPr="00982C25">
            <w:fldChar w:fldCharType="begin"/>
          </w:r>
          <w:r w:rsidR="009A052A" w:rsidRPr="00D1769F">
            <w:instrText xml:space="preserve"> TOC \o "1-3" \h \z \u </w:instrText>
          </w:r>
          <w:r w:rsidRPr="00982C25">
            <w:fldChar w:fldCharType="separate"/>
          </w:r>
          <w:hyperlink w:anchor="_Toc192680563" w:history="1">
            <w:r w:rsidR="002B25A8" w:rsidRPr="00B96568">
              <w:rPr>
                <w:rStyle w:val="ac"/>
                <w:b/>
                <w:bCs/>
                <w:noProof/>
              </w:rPr>
              <w:t>1. Общая характеристика рабочей программы цифрового модуля</w:t>
            </w:r>
            <w:r w:rsidR="002B25A8">
              <w:rPr>
                <w:noProof/>
                <w:webHidden/>
              </w:rPr>
              <w:tab/>
            </w:r>
            <w:r>
              <w:rPr>
                <w:noProof/>
                <w:webHidden/>
              </w:rPr>
              <w:fldChar w:fldCharType="begin"/>
            </w:r>
            <w:r w:rsidR="002B25A8">
              <w:rPr>
                <w:noProof/>
                <w:webHidden/>
              </w:rPr>
              <w:instrText xml:space="preserve"> PAGEREF _Toc192680563 \h </w:instrText>
            </w:r>
            <w:r>
              <w:rPr>
                <w:noProof/>
                <w:webHidden/>
              </w:rPr>
            </w:r>
            <w:r>
              <w:rPr>
                <w:noProof/>
                <w:webHidden/>
              </w:rPr>
              <w:fldChar w:fldCharType="separate"/>
            </w:r>
            <w:r w:rsidR="005A0E4D">
              <w:rPr>
                <w:noProof/>
                <w:webHidden/>
              </w:rPr>
              <w:t>4</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64" w:history="1">
            <w:r w:rsidR="002B25A8" w:rsidRPr="00B96568">
              <w:rPr>
                <w:rStyle w:val="ac"/>
                <w:b/>
                <w:bCs/>
                <w:noProof/>
              </w:rPr>
              <w:t>1.2. Место учебной дисциплины в структуре основной образовательной программы</w:t>
            </w:r>
            <w:r w:rsidR="002B25A8">
              <w:rPr>
                <w:noProof/>
                <w:webHidden/>
              </w:rPr>
              <w:tab/>
            </w:r>
            <w:r>
              <w:rPr>
                <w:noProof/>
                <w:webHidden/>
              </w:rPr>
              <w:fldChar w:fldCharType="begin"/>
            </w:r>
            <w:r w:rsidR="002B25A8">
              <w:rPr>
                <w:noProof/>
                <w:webHidden/>
              </w:rPr>
              <w:instrText xml:space="preserve"> PAGEREF _Toc192680564 \h </w:instrText>
            </w:r>
            <w:r>
              <w:rPr>
                <w:noProof/>
                <w:webHidden/>
              </w:rPr>
            </w:r>
            <w:r>
              <w:rPr>
                <w:noProof/>
                <w:webHidden/>
              </w:rPr>
              <w:fldChar w:fldCharType="separate"/>
            </w:r>
            <w:r w:rsidR="005A0E4D">
              <w:rPr>
                <w:noProof/>
                <w:webHidden/>
              </w:rPr>
              <w:t>4</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65" w:history="1">
            <w:r w:rsidR="002B25A8" w:rsidRPr="00B96568">
              <w:rPr>
                <w:rStyle w:val="ac"/>
                <w:b/>
                <w:bCs/>
                <w:noProof/>
              </w:rPr>
              <w:t>1.3. Цель и планируемые результаты освоения учебной дисциплины</w:t>
            </w:r>
            <w:r w:rsidR="002B25A8">
              <w:rPr>
                <w:noProof/>
                <w:webHidden/>
              </w:rPr>
              <w:tab/>
            </w:r>
            <w:r>
              <w:rPr>
                <w:noProof/>
                <w:webHidden/>
              </w:rPr>
              <w:fldChar w:fldCharType="begin"/>
            </w:r>
            <w:r w:rsidR="002B25A8">
              <w:rPr>
                <w:noProof/>
                <w:webHidden/>
              </w:rPr>
              <w:instrText xml:space="preserve"> PAGEREF _Toc192680565 \h </w:instrText>
            </w:r>
            <w:r>
              <w:rPr>
                <w:noProof/>
                <w:webHidden/>
              </w:rPr>
            </w:r>
            <w:r>
              <w:rPr>
                <w:noProof/>
                <w:webHidden/>
              </w:rPr>
              <w:fldChar w:fldCharType="separate"/>
            </w:r>
            <w:r w:rsidR="005A0E4D">
              <w:rPr>
                <w:noProof/>
                <w:webHidden/>
              </w:rPr>
              <w:t>4</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66" w:history="1">
            <w:r w:rsidR="002B25A8" w:rsidRPr="00B96568">
              <w:rPr>
                <w:rStyle w:val="ac"/>
                <w:b/>
                <w:bCs/>
                <w:noProof/>
              </w:rPr>
              <w:t>2. Структура и содержание учебной дисциплины</w:t>
            </w:r>
            <w:r w:rsidR="002B25A8">
              <w:rPr>
                <w:noProof/>
                <w:webHidden/>
              </w:rPr>
              <w:tab/>
            </w:r>
            <w:r>
              <w:rPr>
                <w:noProof/>
                <w:webHidden/>
              </w:rPr>
              <w:fldChar w:fldCharType="begin"/>
            </w:r>
            <w:r w:rsidR="002B25A8">
              <w:rPr>
                <w:noProof/>
                <w:webHidden/>
              </w:rPr>
              <w:instrText xml:space="preserve"> PAGEREF _Toc192680566 \h </w:instrText>
            </w:r>
            <w:r>
              <w:rPr>
                <w:noProof/>
                <w:webHidden/>
              </w:rPr>
            </w:r>
            <w:r>
              <w:rPr>
                <w:noProof/>
                <w:webHidden/>
              </w:rPr>
              <w:fldChar w:fldCharType="separate"/>
            </w:r>
            <w:r w:rsidR="005A0E4D">
              <w:rPr>
                <w:noProof/>
                <w:webHidden/>
              </w:rPr>
              <w:t>9</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67" w:history="1">
            <w:r w:rsidR="002B25A8" w:rsidRPr="00B96568">
              <w:rPr>
                <w:rStyle w:val="ac"/>
                <w:b/>
                <w:bCs/>
                <w:noProof/>
              </w:rPr>
              <w:t>2.1. Объем учебной дисциплины и виды учебной работы</w:t>
            </w:r>
            <w:r w:rsidR="002B25A8">
              <w:rPr>
                <w:noProof/>
                <w:webHidden/>
              </w:rPr>
              <w:tab/>
            </w:r>
            <w:r>
              <w:rPr>
                <w:noProof/>
                <w:webHidden/>
              </w:rPr>
              <w:fldChar w:fldCharType="begin"/>
            </w:r>
            <w:r w:rsidR="002B25A8">
              <w:rPr>
                <w:noProof/>
                <w:webHidden/>
              </w:rPr>
              <w:instrText xml:space="preserve"> PAGEREF _Toc192680567 \h </w:instrText>
            </w:r>
            <w:r>
              <w:rPr>
                <w:noProof/>
                <w:webHidden/>
              </w:rPr>
            </w:r>
            <w:r>
              <w:rPr>
                <w:noProof/>
                <w:webHidden/>
              </w:rPr>
              <w:fldChar w:fldCharType="separate"/>
            </w:r>
            <w:r w:rsidR="005A0E4D">
              <w:rPr>
                <w:noProof/>
                <w:webHidden/>
              </w:rPr>
              <w:t>9</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68" w:history="1">
            <w:r w:rsidR="002B25A8" w:rsidRPr="00B96568">
              <w:rPr>
                <w:rStyle w:val="ac"/>
                <w:b/>
                <w:bCs/>
                <w:noProof/>
              </w:rPr>
              <w:t>2.2. Тематический план и содержание учебной дисциплины</w:t>
            </w:r>
            <w:r w:rsidR="002B25A8">
              <w:rPr>
                <w:noProof/>
                <w:webHidden/>
              </w:rPr>
              <w:tab/>
            </w:r>
            <w:r>
              <w:rPr>
                <w:noProof/>
                <w:webHidden/>
              </w:rPr>
              <w:fldChar w:fldCharType="begin"/>
            </w:r>
            <w:r w:rsidR="002B25A8">
              <w:rPr>
                <w:noProof/>
                <w:webHidden/>
              </w:rPr>
              <w:instrText xml:space="preserve"> PAGEREF _Toc192680568 \h </w:instrText>
            </w:r>
            <w:r>
              <w:rPr>
                <w:noProof/>
                <w:webHidden/>
              </w:rPr>
            </w:r>
            <w:r>
              <w:rPr>
                <w:noProof/>
                <w:webHidden/>
              </w:rPr>
              <w:fldChar w:fldCharType="separate"/>
            </w:r>
            <w:r w:rsidR="005A0E4D">
              <w:rPr>
                <w:noProof/>
                <w:webHidden/>
              </w:rPr>
              <w:t>10</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69" w:history="1">
            <w:r w:rsidR="002B25A8" w:rsidRPr="00B96568">
              <w:rPr>
                <w:rStyle w:val="ac"/>
                <w:b/>
                <w:bCs/>
                <w:noProof/>
              </w:rPr>
              <w:t>3. Условия реализации программы учебной дисциплины</w:t>
            </w:r>
            <w:r w:rsidR="002B25A8">
              <w:rPr>
                <w:noProof/>
                <w:webHidden/>
              </w:rPr>
              <w:tab/>
            </w:r>
            <w:r>
              <w:rPr>
                <w:noProof/>
                <w:webHidden/>
              </w:rPr>
              <w:fldChar w:fldCharType="begin"/>
            </w:r>
            <w:r w:rsidR="002B25A8">
              <w:rPr>
                <w:noProof/>
                <w:webHidden/>
              </w:rPr>
              <w:instrText xml:space="preserve"> PAGEREF _Toc192680569 \h </w:instrText>
            </w:r>
            <w:r>
              <w:rPr>
                <w:noProof/>
                <w:webHidden/>
              </w:rPr>
            </w:r>
            <w:r>
              <w:rPr>
                <w:noProof/>
                <w:webHidden/>
              </w:rPr>
              <w:fldChar w:fldCharType="separate"/>
            </w:r>
            <w:r w:rsidR="005A0E4D">
              <w:rPr>
                <w:noProof/>
                <w:webHidden/>
              </w:rPr>
              <w:t>17</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70" w:history="1">
            <w:r w:rsidR="002B25A8" w:rsidRPr="00B96568">
              <w:rPr>
                <w:rStyle w:val="ac"/>
                <w:b/>
                <w:bCs/>
                <w:noProof/>
              </w:rPr>
              <w:t>3.1. Материально-техническое и кадровое обеспечение</w:t>
            </w:r>
            <w:r w:rsidR="002B25A8">
              <w:rPr>
                <w:noProof/>
                <w:webHidden/>
              </w:rPr>
              <w:tab/>
            </w:r>
            <w:r>
              <w:rPr>
                <w:noProof/>
                <w:webHidden/>
              </w:rPr>
              <w:fldChar w:fldCharType="begin"/>
            </w:r>
            <w:r w:rsidR="002B25A8">
              <w:rPr>
                <w:noProof/>
                <w:webHidden/>
              </w:rPr>
              <w:instrText xml:space="preserve"> PAGEREF _Toc192680570 \h </w:instrText>
            </w:r>
            <w:r>
              <w:rPr>
                <w:noProof/>
                <w:webHidden/>
              </w:rPr>
            </w:r>
            <w:r>
              <w:rPr>
                <w:noProof/>
                <w:webHidden/>
              </w:rPr>
              <w:fldChar w:fldCharType="separate"/>
            </w:r>
            <w:r w:rsidR="005A0E4D">
              <w:rPr>
                <w:noProof/>
                <w:webHidden/>
              </w:rPr>
              <w:t>17</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71" w:history="1">
            <w:r w:rsidR="002B25A8" w:rsidRPr="00B96568">
              <w:rPr>
                <w:rStyle w:val="ac"/>
                <w:b/>
                <w:bCs/>
                <w:noProof/>
              </w:rPr>
              <w:t>3.2. Информационное обеспечение реализации программы</w:t>
            </w:r>
            <w:r w:rsidR="002B25A8">
              <w:rPr>
                <w:noProof/>
                <w:webHidden/>
              </w:rPr>
              <w:tab/>
            </w:r>
            <w:r>
              <w:rPr>
                <w:noProof/>
                <w:webHidden/>
              </w:rPr>
              <w:fldChar w:fldCharType="begin"/>
            </w:r>
            <w:r w:rsidR="002B25A8">
              <w:rPr>
                <w:noProof/>
                <w:webHidden/>
              </w:rPr>
              <w:instrText xml:space="preserve"> PAGEREF _Toc192680571 \h </w:instrText>
            </w:r>
            <w:r>
              <w:rPr>
                <w:noProof/>
                <w:webHidden/>
              </w:rPr>
            </w:r>
            <w:r>
              <w:rPr>
                <w:noProof/>
                <w:webHidden/>
              </w:rPr>
              <w:fldChar w:fldCharType="separate"/>
            </w:r>
            <w:r w:rsidR="005A0E4D">
              <w:rPr>
                <w:noProof/>
                <w:webHidden/>
              </w:rPr>
              <w:t>17</w:t>
            </w:r>
            <w:r>
              <w:rPr>
                <w:noProof/>
                <w:webHidden/>
              </w:rPr>
              <w:fldChar w:fldCharType="end"/>
            </w:r>
          </w:hyperlink>
        </w:p>
        <w:p w:rsidR="002B25A8" w:rsidRDefault="00982C25">
          <w:pPr>
            <w:pStyle w:val="23"/>
            <w:tabs>
              <w:tab w:val="right" w:leader="dot" w:pos="9345"/>
            </w:tabs>
            <w:rPr>
              <w:rFonts w:asciiTheme="minorHAnsi" w:eastAsiaTheme="minorEastAsia" w:hAnsiTheme="minorHAnsi" w:cstheme="minorBidi"/>
              <w:noProof/>
              <w:sz w:val="22"/>
              <w:szCs w:val="22"/>
            </w:rPr>
          </w:pPr>
          <w:hyperlink w:anchor="_Toc192680572" w:history="1">
            <w:r w:rsidR="002B25A8" w:rsidRPr="00B96568">
              <w:rPr>
                <w:rStyle w:val="ac"/>
                <w:b/>
                <w:bCs/>
                <w:noProof/>
              </w:rPr>
              <w:t>4. Контроль и оценка результатов освоения цифрового модуля</w:t>
            </w:r>
            <w:r w:rsidR="002B25A8">
              <w:rPr>
                <w:noProof/>
                <w:webHidden/>
              </w:rPr>
              <w:tab/>
            </w:r>
            <w:r>
              <w:rPr>
                <w:noProof/>
                <w:webHidden/>
              </w:rPr>
              <w:fldChar w:fldCharType="begin"/>
            </w:r>
            <w:r w:rsidR="002B25A8">
              <w:rPr>
                <w:noProof/>
                <w:webHidden/>
              </w:rPr>
              <w:instrText xml:space="preserve"> PAGEREF _Toc192680572 \h </w:instrText>
            </w:r>
            <w:r>
              <w:rPr>
                <w:noProof/>
                <w:webHidden/>
              </w:rPr>
            </w:r>
            <w:r>
              <w:rPr>
                <w:noProof/>
                <w:webHidden/>
              </w:rPr>
              <w:fldChar w:fldCharType="separate"/>
            </w:r>
            <w:r w:rsidR="005A0E4D">
              <w:rPr>
                <w:noProof/>
                <w:webHidden/>
              </w:rPr>
              <w:t>19</w:t>
            </w:r>
            <w:r>
              <w:rPr>
                <w:noProof/>
                <w:webHidden/>
              </w:rPr>
              <w:fldChar w:fldCharType="end"/>
            </w:r>
          </w:hyperlink>
        </w:p>
        <w:p w:rsidR="009A052A" w:rsidRPr="00D1769F" w:rsidRDefault="00982C25" w:rsidP="009A052A">
          <w:pPr>
            <w:pStyle w:val="af2"/>
            <w:rPr>
              <w:rFonts w:ascii="Times New Roman" w:hAnsi="Times New Roman" w:cs="Times New Roman"/>
              <w:color w:val="auto"/>
            </w:rPr>
          </w:pPr>
          <w:r w:rsidRPr="00D1769F">
            <w:rPr>
              <w:rFonts w:ascii="Times New Roman" w:hAnsi="Times New Roman" w:cs="Times New Roman"/>
              <w:b/>
              <w:bCs/>
              <w:color w:val="auto"/>
            </w:rPr>
            <w:fldChar w:fldCharType="end"/>
          </w:r>
        </w:p>
      </w:sdtContent>
    </w:sdt>
    <w:p w:rsidR="009A052A" w:rsidRPr="00D1769F" w:rsidRDefault="009A052A" w:rsidP="009A052A">
      <w:pPr>
        <w:spacing w:after="160" w:line="278" w:lineRule="auto"/>
      </w:pPr>
      <w:r w:rsidRPr="00D1769F">
        <w:br w:type="page"/>
      </w:r>
    </w:p>
    <w:p w:rsidR="009A052A" w:rsidRDefault="009A052A" w:rsidP="009A052A">
      <w:pPr>
        <w:pStyle w:val="2"/>
        <w:jc w:val="center"/>
        <w:rPr>
          <w:rFonts w:ascii="Times New Roman" w:hAnsi="Times New Roman" w:cs="Times New Roman"/>
          <w:b/>
          <w:bCs/>
          <w:color w:val="auto"/>
          <w:sz w:val="24"/>
          <w:szCs w:val="24"/>
        </w:rPr>
      </w:pPr>
      <w:bookmarkStart w:id="0" w:name="_Toc192680563"/>
      <w:r>
        <w:rPr>
          <w:rFonts w:ascii="Times New Roman" w:hAnsi="Times New Roman" w:cs="Times New Roman"/>
          <w:b/>
          <w:bCs/>
          <w:color w:val="auto"/>
          <w:sz w:val="24"/>
          <w:szCs w:val="24"/>
        </w:rPr>
        <w:lastRenderedPageBreak/>
        <w:t xml:space="preserve">1. </w:t>
      </w:r>
      <w:r w:rsidRPr="00D1769F">
        <w:rPr>
          <w:rFonts w:ascii="Times New Roman" w:hAnsi="Times New Roman" w:cs="Times New Roman"/>
          <w:b/>
          <w:bCs/>
          <w:color w:val="auto"/>
          <w:sz w:val="24"/>
          <w:szCs w:val="24"/>
        </w:rPr>
        <w:t>Общая характеристика рабочей программы цифрового модуля</w:t>
      </w:r>
      <w:bookmarkEnd w:id="0"/>
    </w:p>
    <w:p w:rsidR="00A2431E" w:rsidRPr="00A2431E" w:rsidRDefault="00A2431E" w:rsidP="00A2431E"/>
    <w:p w:rsidR="009A052A" w:rsidRPr="00D1769F" w:rsidRDefault="009A052A" w:rsidP="009A052A">
      <w:pPr>
        <w:ind w:firstLine="360"/>
        <w:rPr>
          <w:bCs/>
        </w:rPr>
      </w:pPr>
      <w:r w:rsidRPr="00D1769F">
        <w:rPr>
          <w:bCs/>
        </w:rPr>
        <w:t>ОПв.10 «Консультант в области развития цифровой грамотности населения (цифровой куратор)»</w:t>
      </w:r>
    </w:p>
    <w:p w:rsidR="009A052A" w:rsidRPr="00D1769F" w:rsidRDefault="009A052A" w:rsidP="009A052A">
      <w:pPr>
        <w:ind w:firstLine="360"/>
        <w:jc w:val="both"/>
      </w:pPr>
      <w:r w:rsidRPr="00D1769F">
        <w:t>Цифровой модуль «Консультант в области развития цифровой грамотности (цифровой куратор) 3 уровня квалификации, разработана на основе документов:</w:t>
      </w:r>
    </w:p>
    <w:p w:rsidR="009A052A" w:rsidRPr="00D1769F" w:rsidRDefault="009A052A" w:rsidP="009A052A">
      <w:pPr>
        <w:jc w:val="both"/>
      </w:pPr>
      <w:r>
        <w:t>-</w:t>
      </w:r>
      <w:r w:rsidRPr="00D1769F">
        <w:t>Федеральный закон № 273- ФЗ «Об образовании в Российской Федерации» от 29 декабря 2012 года.</w:t>
      </w:r>
    </w:p>
    <w:p w:rsidR="009A052A" w:rsidRPr="00D1769F" w:rsidRDefault="009A052A" w:rsidP="009A052A">
      <w:pPr>
        <w:jc w:val="both"/>
      </w:pPr>
      <w:r>
        <w:t>-</w:t>
      </w:r>
      <w:r w:rsidRPr="00D1769F">
        <w:t>Профессиональный стандарт "Консультант в области развития цифровой грамотности населения (цифровой куратор). УТВЕРЖДЕН приказом Министерства труда и социальной защиты Российской Федерации от 31 октября 2018 года N 682н</w:t>
      </w:r>
    </w:p>
    <w:p w:rsidR="009A052A" w:rsidRPr="00736ED9" w:rsidRDefault="009A052A" w:rsidP="00A2431E">
      <w:pPr>
        <w:pStyle w:val="2"/>
        <w:ind w:firstLine="709"/>
        <w:rPr>
          <w:rFonts w:ascii="Times New Roman" w:hAnsi="Times New Roman" w:cs="Times New Roman"/>
          <w:b/>
          <w:bCs/>
          <w:color w:val="auto"/>
          <w:sz w:val="24"/>
          <w:szCs w:val="24"/>
        </w:rPr>
      </w:pPr>
      <w:bookmarkStart w:id="1" w:name="_Toc192680564"/>
      <w:r w:rsidRPr="00736ED9">
        <w:rPr>
          <w:rFonts w:ascii="Times New Roman" w:hAnsi="Times New Roman" w:cs="Times New Roman"/>
          <w:b/>
          <w:bCs/>
          <w:color w:val="auto"/>
          <w:sz w:val="24"/>
          <w:szCs w:val="24"/>
        </w:rPr>
        <w:t>1.2. Место учебной дисциплины в структуре основной образовательной программы</w:t>
      </w:r>
      <w:bookmarkEnd w:id="1"/>
    </w:p>
    <w:p w:rsidR="009A052A" w:rsidRPr="00D1769F" w:rsidRDefault="009A052A" w:rsidP="009A052A">
      <w:pPr>
        <w:ind w:firstLine="360"/>
        <w:jc w:val="both"/>
        <w:rPr>
          <w:bCs/>
          <w:sz w:val="20"/>
          <w:szCs w:val="20"/>
        </w:rPr>
      </w:pPr>
      <w:r w:rsidRPr="00D1769F">
        <w:rPr>
          <w:spacing w:val="-7"/>
        </w:rPr>
        <w:t xml:space="preserve">Рабочая программа учебной дисциплины </w:t>
      </w:r>
      <w:r w:rsidRPr="00D1769F">
        <w:rPr>
          <w:bCs/>
        </w:rPr>
        <w:t>ОПв.10 «Консультант в области развития цифровой грамотности населения (цифровой куратор)» я</w:t>
      </w:r>
      <w:r w:rsidRPr="00D1769F">
        <w:rPr>
          <w:spacing w:val="-7"/>
        </w:rPr>
        <w:t>вляется частью</w:t>
      </w:r>
      <w:r w:rsidRPr="00D1769F">
        <w:rPr>
          <w:bCs/>
          <w:spacing w:val="-7"/>
        </w:rPr>
        <w:t xml:space="preserve"> общего профессионального цикла ППССЗ по специальности 23.02.07 Техническое обслуживание и ремонт автотранспортных средств </w:t>
      </w:r>
      <w:r w:rsidRPr="00D1769F">
        <w:rPr>
          <w:spacing w:val="-7"/>
        </w:rPr>
        <w:t>в соответствии с Федеральным государственным образовательным стандар</w:t>
      </w:r>
      <w:bookmarkStart w:id="2" w:name="_Hlt147994564"/>
      <w:bookmarkStart w:id="3" w:name="_Hlt147994565"/>
      <w:r w:rsidRPr="00D1769F">
        <w:rPr>
          <w:spacing w:val="-7"/>
        </w:rPr>
        <w:t>т</w:t>
      </w:r>
      <w:bookmarkEnd w:id="2"/>
      <w:bookmarkEnd w:id="3"/>
      <w:r w:rsidRPr="00D1769F">
        <w:rPr>
          <w:spacing w:val="-7"/>
        </w:rPr>
        <w:t xml:space="preserve">ом </w:t>
      </w:r>
      <w:r w:rsidRPr="00D1769F">
        <w:t xml:space="preserve">специальности </w:t>
      </w:r>
      <w:r w:rsidRPr="00D1769F">
        <w:rPr>
          <w:bCs/>
          <w:spacing w:val="-7"/>
        </w:rPr>
        <w:t>23.02.07 Техническое обслуживание и ремонт автотранспортных средств</w:t>
      </w:r>
      <w:r w:rsidRPr="00D1769F">
        <w:rPr>
          <w:iCs/>
        </w:rPr>
        <w:t>»</w:t>
      </w:r>
      <w:r w:rsidRPr="00D1769F">
        <w:t xml:space="preserve"> (утв.</w:t>
      </w:r>
      <w:r w:rsidRPr="00D1769F">
        <w:rPr>
          <w:spacing w:val="1"/>
        </w:rPr>
        <w:t xml:space="preserve"> </w:t>
      </w:r>
      <w:r w:rsidRPr="00D1769F">
        <w:t>Приказом</w:t>
      </w:r>
      <w:r w:rsidRPr="00D1769F">
        <w:rPr>
          <w:spacing w:val="-3"/>
        </w:rPr>
        <w:t xml:space="preserve"> </w:t>
      </w:r>
      <w:r w:rsidRPr="00D1769F">
        <w:t xml:space="preserve">Приказ Минпросвещения России от 02.07.2024 N 453) </w:t>
      </w:r>
      <w:r w:rsidRPr="00D1769F">
        <w:rPr>
          <w:bCs/>
        </w:rPr>
        <w:t>и учитывает</w:t>
      </w:r>
      <w:r w:rsidRPr="00D1769F">
        <w:rPr>
          <w:b/>
        </w:rPr>
        <w:t xml:space="preserve"> </w:t>
      </w:r>
      <w:r w:rsidRPr="00D1769F">
        <w:t>Проект примерной образовательной программы</w:t>
      </w:r>
      <w:r w:rsidRPr="00D1769F">
        <w:rPr>
          <w:bCs/>
        </w:rPr>
        <w:t xml:space="preserve"> данной специальности </w:t>
      </w:r>
      <w:r w:rsidRPr="00D1769F">
        <w:rPr>
          <w:bCs/>
          <w:spacing w:val="-7"/>
        </w:rPr>
        <w:t>23.02.07 Техническое обслуживание и ремонт автотранспортных средств</w:t>
      </w:r>
    </w:p>
    <w:p w:rsidR="009A052A" w:rsidRDefault="009A052A" w:rsidP="009A052A">
      <w:pPr>
        <w:pStyle w:val="2"/>
        <w:ind w:firstLine="709"/>
        <w:rPr>
          <w:rFonts w:ascii="Times New Roman" w:hAnsi="Times New Roman" w:cs="Times New Roman"/>
          <w:b/>
          <w:bCs/>
          <w:color w:val="auto"/>
          <w:sz w:val="24"/>
          <w:szCs w:val="24"/>
        </w:rPr>
      </w:pPr>
      <w:bookmarkStart w:id="4" w:name="_Toc192680565"/>
      <w:r w:rsidRPr="00736ED9">
        <w:rPr>
          <w:rFonts w:ascii="Times New Roman" w:hAnsi="Times New Roman" w:cs="Times New Roman"/>
          <w:b/>
          <w:bCs/>
          <w:color w:val="auto"/>
          <w:sz w:val="24"/>
          <w:szCs w:val="24"/>
        </w:rPr>
        <w:t>1.3. Цель и планируемые результаты освоения учебной дисциплины</w:t>
      </w:r>
      <w:bookmarkEnd w:id="4"/>
    </w:p>
    <w:p w:rsidR="009A052A" w:rsidRDefault="009A052A" w:rsidP="009A052A">
      <w:pPr>
        <w:ind w:firstLine="426"/>
      </w:pPr>
      <w:r w:rsidRPr="00D1769F">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p w:rsidR="009A052A" w:rsidRPr="005E6429" w:rsidRDefault="009A052A" w:rsidP="009A052A">
      <w:pPr>
        <w:ind w:firstLine="426"/>
        <w:rPr>
          <w:b/>
          <w:bCs/>
        </w:rPr>
      </w:pP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0"/>
        <w:gridCol w:w="2148"/>
        <w:gridCol w:w="5550"/>
      </w:tblGrid>
      <w:tr w:rsidR="009A052A" w:rsidRPr="00D1769F" w:rsidTr="00A2431E">
        <w:trPr>
          <w:trHeight w:val="926"/>
        </w:trPr>
        <w:tc>
          <w:tcPr>
            <w:tcW w:w="1266" w:type="pct"/>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tabs>
                <w:tab w:val="left" w:pos="204"/>
              </w:tabs>
              <w:jc w:val="center"/>
              <w:rPr>
                <w:b/>
                <w:bCs/>
              </w:rPr>
            </w:pPr>
            <w:r w:rsidRPr="00D1769F">
              <w:rPr>
                <w:b/>
                <w:bCs/>
              </w:rPr>
              <w:t>ОК</w:t>
            </w:r>
          </w:p>
        </w:tc>
        <w:tc>
          <w:tcPr>
            <w:tcW w:w="1042" w:type="pct"/>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tabs>
                <w:tab w:val="left" w:pos="204"/>
              </w:tabs>
              <w:jc w:val="center"/>
              <w:rPr>
                <w:b/>
                <w:bCs/>
              </w:rPr>
            </w:pPr>
            <w:r w:rsidRPr="00D1769F">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tabs>
                <w:tab w:val="left" w:pos="204"/>
              </w:tabs>
              <w:jc w:val="center"/>
              <w:rPr>
                <w:b/>
                <w:bCs/>
              </w:rPr>
            </w:pPr>
            <w:r w:rsidRPr="00D1769F">
              <w:rPr>
                <w:b/>
                <w:bCs/>
              </w:rPr>
              <w:t>Показатели цифровых компетенций</w:t>
            </w:r>
          </w:p>
        </w:tc>
      </w:tr>
      <w:tr w:rsidR="009A052A" w:rsidRPr="00D1769F" w:rsidTr="00A2431E">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pPr>
            <w:r w:rsidRPr="00D1769F">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9A052A" w:rsidRPr="00D1769F" w:rsidTr="00A2431E">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widowControl w:val="0"/>
            </w:pPr>
            <w:r w:rsidRPr="00D1769F">
              <w:t>навыки анализа и систематизации информации, получаемой в том числе в цифровой образовательной среде</w:t>
            </w:r>
          </w:p>
        </w:tc>
      </w:tr>
      <w:tr w:rsidR="009A052A" w:rsidRPr="00D1769F" w:rsidTr="00A2431E">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умение критически относиться к информации, получаемой из цифровой среды</w:t>
            </w:r>
          </w:p>
        </w:tc>
      </w:tr>
      <w:tr w:rsidR="009A052A" w:rsidRPr="00D1769F" w:rsidTr="00A2431E">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widowControl w:val="0"/>
            </w:pPr>
            <w:r w:rsidRPr="00D1769F">
              <w:t>навыки генерировать новые нетиповые идеи</w:t>
            </w:r>
          </w:p>
        </w:tc>
      </w:tr>
      <w:tr w:rsidR="009A052A" w:rsidRPr="00D1769F" w:rsidTr="00A2431E">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widowControl w:val="0"/>
            </w:pPr>
            <w:r w:rsidRPr="00D1769F">
              <w:t>умение мыслить нестандартно, обосновывать принимаемые инновационные решения</w:t>
            </w:r>
          </w:p>
        </w:tc>
      </w:tr>
      <w:tr w:rsidR="009A052A" w:rsidRPr="00D1769F" w:rsidTr="00A2431E">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rPr>
                <w:b/>
                <w:bCs/>
              </w:rPr>
            </w:pPr>
            <w:r w:rsidRPr="00D1769F">
              <w:t xml:space="preserve">ОК 02 Использовать современные средства поиска, анализа и интерпретации информации, и </w:t>
            </w:r>
            <w:r w:rsidRPr="00D1769F">
              <w:lastRenderedPageBreak/>
              <w:t>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rPr>
                <w:b/>
                <w:bCs/>
              </w:rPr>
            </w:pPr>
            <w:r w:rsidRPr="00D1769F">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b/>
                <w:bCs/>
              </w:rPr>
            </w:pPr>
            <w:r w:rsidRPr="00D1769F">
              <w:t>навыки общей цифровой грамотности</w:t>
            </w:r>
          </w:p>
        </w:tc>
      </w:tr>
      <w:tr w:rsidR="009A052A" w:rsidRPr="00D1769F" w:rsidTr="00A2431E">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
                <w:bCs/>
              </w:rPr>
            </w:pP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навыки безопасного поведения в цифровой среде</w:t>
            </w:r>
          </w:p>
        </w:tc>
      </w:tr>
      <w:tr w:rsidR="009A052A" w:rsidRPr="00D1769F" w:rsidTr="00A2431E">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
                <w:bCs/>
              </w:rPr>
            </w:pP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защита личных данных и конфиденциальности, анализ и оценка угрозы и рисков информационной безопасности</w:t>
            </w:r>
          </w:p>
        </w:tc>
      </w:tr>
      <w:tr w:rsidR="009A052A" w:rsidRPr="00D1769F" w:rsidTr="00A2431E">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
                <w:bCs/>
              </w:rPr>
            </w:pP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осуществление мер противодействия нарушениям информационной безопасности</w:t>
            </w:r>
          </w:p>
        </w:tc>
      </w:tr>
      <w:tr w:rsidR="009A052A" w:rsidRPr="00D1769F" w:rsidTr="00A2431E">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pPr>
            <w:r w:rsidRPr="00D1769F">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pPr>
            <w:r w:rsidRPr="00D1769F">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pPr>
            <w:r w:rsidRPr="00D1769F">
              <w:rPr>
                <w:lang w:eastAsia="ko-KR"/>
              </w:rPr>
              <w:t>способность к саморазвитию в информационной среде</w:t>
            </w:r>
          </w:p>
        </w:tc>
      </w:tr>
      <w:tr w:rsidR="009A052A" w:rsidRPr="00D1769F" w:rsidTr="00A2431E">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rPr>
                <w:lang w:eastAsia="ko-KR"/>
              </w:rPr>
            </w:pPr>
            <w:r w:rsidRPr="00D1769F">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9A052A" w:rsidRPr="00D1769F" w:rsidTr="00A2431E">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rPr>
                <w:bCs/>
              </w:rPr>
            </w:pPr>
            <w:r w:rsidRPr="00D1769F">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bCs/>
              </w:rPr>
            </w:pPr>
            <w:r w:rsidRPr="00D1769F">
              <w:t>взаимодействие посредством цифровых технологий (управление виртуальной самопрезентацией)</w:t>
            </w:r>
          </w:p>
        </w:tc>
      </w:tr>
      <w:tr w:rsidR="009A052A" w:rsidRPr="00D1769F" w:rsidTr="00A2431E">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pPr>
            <w:r w:rsidRPr="00D1769F">
              <w:t>умение соблюдать правила информационной безопасности</w:t>
            </w:r>
          </w:p>
        </w:tc>
      </w:tr>
      <w:tr w:rsidR="009A052A" w:rsidRPr="00D1769F" w:rsidTr="00A2431E">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tabs>
                <w:tab w:val="left" w:pos="204"/>
              </w:tabs>
            </w:pPr>
            <w:r w:rsidRPr="00D1769F">
              <w:rPr>
                <w:lang w:eastAsia="ko-KR"/>
              </w:rPr>
              <w:t>навыки межличностной и деловой коммуникации в цифровой среде</w:t>
            </w:r>
          </w:p>
        </w:tc>
      </w:tr>
      <w:tr w:rsidR="009A052A" w:rsidRPr="00D1769F" w:rsidTr="00A2431E">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участие в социальной жизни с помощью цифровых технологий</w:t>
            </w:r>
          </w:p>
        </w:tc>
      </w:tr>
      <w:tr w:rsidR="009A052A" w:rsidRPr="00D1769F" w:rsidTr="00A2431E">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tc>
        <w:tc>
          <w:tcPr>
            <w:tcW w:w="2692" w:type="pct"/>
            <w:tcBorders>
              <w:top w:val="single" w:sz="4" w:space="0" w:color="auto"/>
              <w:left w:val="single" w:sz="4" w:space="0" w:color="auto"/>
              <w:bottom w:val="single" w:sz="4" w:space="0" w:color="auto"/>
              <w:right w:val="single" w:sz="4" w:space="0" w:color="auto"/>
            </w:tcBorders>
            <w:hideMark/>
          </w:tcPr>
          <w:p w:rsidR="009A052A" w:rsidRPr="00D1769F" w:rsidRDefault="009A052A" w:rsidP="00A2431E">
            <w:r w:rsidRPr="00D1769F">
              <w:t>умение поддерживать публичный дискурс, осуществлять сотрудничество через цифровые технологии</w:t>
            </w:r>
          </w:p>
        </w:tc>
      </w:tr>
    </w:tbl>
    <w:p w:rsidR="009A052A" w:rsidRPr="00D1769F" w:rsidRDefault="009A052A" w:rsidP="009A052A">
      <w:pPr>
        <w:jc w:val="both"/>
      </w:pPr>
    </w:p>
    <w:p w:rsidR="009A052A" w:rsidRDefault="009A052A" w:rsidP="009A052A">
      <w:pPr>
        <w:jc w:val="center"/>
        <w:rPr>
          <w:rStyle w:val="af4"/>
          <w:b/>
          <w:bCs/>
          <w:i w:val="0"/>
          <w:iCs/>
        </w:rPr>
      </w:pPr>
      <w:r w:rsidRPr="005E6429">
        <w:rPr>
          <w:rStyle w:val="af4"/>
          <w:b/>
          <w:bCs/>
          <w:i w:val="0"/>
          <w:iCs/>
        </w:rPr>
        <w:t>1.1.2. Перечень профессиональных компетенций</w:t>
      </w:r>
    </w:p>
    <w:p w:rsidR="009A052A" w:rsidRPr="005E6429" w:rsidRDefault="009A052A" w:rsidP="009A052A">
      <w:pPr>
        <w:rPr>
          <w:rStyle w:val="af4"/>
          <w:b/>
          <w:bCs/>
          <w:i w:val="0"/>
          <w:iCs/>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9214"/>
      </w:tblGrid>
      <w:tr w:rsidR="009A052A" w:rsidRPr="00D1769F" w:rsidTr="00A2431E">
        <w:tc>
          <w:tcPr>
            <w:tcW w:w="851"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rStyle w:val="af4"/>
                <w:bCs/>
                <w:i w:val="0"/>
                <w:iCs/>
              </w:rPr>
            </w:pPr>
            <w:bookmarkStart w:id="5" w:name="_Hlk192168536"/>
            <w:r w:rsidRPr="00D1769F">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rStyle w:val="af4"/>
                <w:bCs/>
                <w:i w:val="0"/>
                <w:iCs/>
              </w:rPr>
            </w:pPr>
            <w:r w:rsidRPr="00D1769F">
              <w:rPr>
                <w:rStyle w:val="af4"/>
                <w:bCs/>
                <w:i w:val="0"/>
                <w:iCs/>
              </w:rPr>
              <w:t>Наименование видов деятельности и профессиональных компетенций</w:t>
            </w:r>
          </w:p>
        </w:tc>
      </w:tr>
      <w:tr w:rsidR="009A052A" w:rsidRPr="00D1769F" w:rsidTr="00A2431E">
        <w:tc>
          <w:tcPr>
            <w:tcW w:w="851"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rStyle w:val="af4"/>
                <w:bCs/>
                <w:i w:val="0"/>
                <w:iCs/>
              </w:rPr>
            </w:pPr>
            <w:r w:rsidRPr="00D1769F">
              <w:rPr>
                <w:rStyle w:val="af4"/>
                <w:bCs/>
                <w:i w:val="0"/>
                <w:iCs/>
              </w:rPr>
              <w:t>ВД 1</w:t>
            </w:r>
          </w:p>
        </w:tc>
        <w:tc>
          <w:tcPr>
            <w:tcW w:w="9214"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rStyle w:val="af4"/>
                <w:bCs/>
                <w:i w:val="0"/>
                <w:iCs/>
              </w:rPr>
            </w:pPr>
            <w:r w:rsidRPr="00D1769F">
              <w:rPr>
                <w:bCs/>
                <w:iCs/>
              </w:rPr>
              <w:t>Консультирование граждан в области развития цифровой грамотности</w:t>
            </w:r>
          </w:p>
        </w:tc>
      </w:tr>
      <w:tr w:rsidR="009A052A" w:rsidRPr="00D1769F" w:rsidTr="00A2431E">
        <w:tc>
          <w:tcPr>
            <w:tcW w:w="851"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rStyle w:val="af4"/>
                <w:bCs/>
                <w:i w:val="0"/>
                <w:iCs/>
              </w:rPr>
            </w:pPr>
            <w:r w:rsidRPr="00D1769F">
              <w:rPr>
                <w:rStyle w:val="af4"/>
                <w:bCs/>
                <w:i w:val="0"/>
                <w:iCs/>
              </w:rPr>
              <w:t>Наименование ПК для цифровой экономики</w:t>
            </w:r>
          </w:p>
        </w:tc>
      </w:tr>
      <w:tr w:rsidR="009A052A" w:rsidRPr="00D1769F" w:rsidTr="00A2431E">
        <w:tc>
          <w:tcPr>
            <w:tcW w:w="851"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rStyle w:val="af4"/>
                <w:bCs/>
                <w:i w:val="0"/>
                <w:iCs/>
              </w:rPr>
            </w:pPr>
            <w:r w:rsidRPr="00D1769F">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rStyle w:val="af4"/>
                <w:bCs/>
                <w:i w:val="0"/>
                <w:iCs/>
              </w:rPr>
            </w:pPr>
            <w:r w:rsidRPr="00D1769F">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9A052A" w:rsidRPr="00D1769F" w:rsidTr="00A2431E">
        <w:tc>
          <w:tcPr>
            <w:tcW w:w="851"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rStyle w:val="af4"/>
                <w:bCs/>
                <w:i w:val="0"/>
                <w:iCs/>
              </w:rPr>
            </w:pPr>
            <w:r w:rsidRPr="00D1769F">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rStyle w:val="af4"/>
                <w:bCs/>
                <w:i w:val="0"/>
                <w:iCs/>
              </w:rPr>
            </w:pPr>
            <w:r w:rsidRPr="00D1769F">
              <w:rPr>
                <w:bCs/>
                <w:iCs/>
              </w:rPr>
              <w:t>Ознакомительное индивидуальное консультирование граждан в области информационно-коммуникационных технологий</w:t>
            </w:r>
          </w:p>
        </w:tc>
      </w:tr>
      <w:tr w:rsidR="009A052A" w:rsidRPr="00D1769F" w:rsidTr="00A2431E">
        <w:tc>
          <w:tcPr>
            <w:tcW w:w="851"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rStyle w:val="af4"/>
                <w:bCs/>
                <w:i w:val="0"/>
                <w:iCs/>
              </w:rPr>
            </w:pPr>
            <w:r w:rsidRPr="00D1769F">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rStyle w:val="af4"/>
                <w:bCs/>
                <w:i w:val="0"/>
                <w:iCs/>
              </w:rPr>
            </w:pPr>
            <w:r w:rsidRPr="00D1769F">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rsidR="009A052A" w:rsidRPr="00D1769F" w:rsidRDefault="009A052A" w:rsidP="009A052A">
      <w:pPr>
        <w:ind w:firstLine="709"/>
        <w:rPr>
          <w:bCs/>
          <w:iCs/>
        </w:rPr>
      </w:pPr>
    </w:p>
    <w:p w:rsidR="009A052A" w:rsidRPr="005E6429" w:rsidRDefault="009A052A" w:rsidP="009A052A">
      <w:pPr>
        <w:spacing w:after="120"/>
        <w:ind w:firstLine="709"/>
        <w:jc w:val="center"/>
        <w:rPr>
          <w:b/>
          <w:bCs/>
          <w:iCs/>
        </w:rPr>
      </w:pPr>
      <w:r w:rsidRPr="005E6429">
        <w:rPr>
          <w:b/>
          <w:bCs/>
          <w:iCs/>
        </w:rPr>
        <w:t>1.1.3. 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877"/>
        <w:gridCol w:w="7943"/>
      </w:tblGrid>
      <w:tr w:rsidR="009A052A" w:rsidRPr="00D1769F" w:rsidTr="00A2431E">
        <w:trPr>
          <w:trHeight w:val="20"/>
        </w:trPr>
        <w:tc>
          <w:tcPr>
            <w:tcW w:w="1245" w:type="dxa"/>
            <w:vMerge w:val="restart"/>
            <w:tcBorders>
              <w:top w:val="single" w:sz="4" w:space="0" w:color="auto"/>
              <w:left w:val="single" w:sz="4" w:space="0" w:color="auto"/>
              <w:right w:val="single" w:sz="4" w:space="0" w:color="auto"/>
            </w:tcBorders>
          </w:tcPr>
          <w:p w:rsidR="009A052A" w:rsidRPr="00D1769F" w:rsidRDefault="009A052A" w:rsidP="00A2431E">
            <w:pPr>
              <w:rPr>
                <w:bCs/>
                <w:iCs/>
              </w:rPr>
            </w:pPr>
            <w:r w:rsidRPr="00D1769F">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iCs/>
              </w:rPr>
            </w:pPr>
            <w:r w:rsidRPr="00D1769F">
              <w:rPr>
                <w:bCs/>
                <w:iCs/>
              </w:rPr>
              <w:t>Коды ЗУН</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rPr>
                <w:iCs/>
              </w:rPr>
            </w:pPr>
            <w:r w:rsidRPr="00D1769F">
              <w:rPr>
                <w:iCs/>
              </w:rPr>
              <w:t>Наименование</w:t>
            </w:r>
          </w:p>
        </w:tc>
      </w:tr>
      <w:tr w:rsidR="009A052A" w:rsidRPr="00D1769F" w:rsidTr="00A2431E">
        <w:trPr>
          <w:trHeight w:val="20"/>
        </w:trPr>
        <w:tc>
          <w:tcPr>
            <w:tcW w:w="1245" w:type="dxa"/>
            <w:vMerge/>
            <w:tcBorders>
              <w:left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bCs/>
              </w:rPr>
            </w:pPr>
            <w:r w:rsidRPr="00D1769F">
              <w:rPr>
                <w:bCs/>
              </w:rPr>
              <w:t>Н.1</w:t>
            </w:r>
          </w:p>
        </w:tc>
        <w:tc>
          <w:tcPr>
            <w:tcW w:w="7943"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jc w:val="both"/>
              <w:rPr>
                <w:bCs/>
              </w:rPr>
            </w:pPr>
            <w:r w:rsidRPr="00D1769F">
              <w:t>Ведение непосредственного приема обращений граждан</w:t>
            </w:r>
          </w:p>
        </w:tc>
      </w:tr>
      <w:tr w:rsidR="009A052A" w:rsidRPr="00D1769F" w:rsidTr="00A2431E">
        <w:trPr>
          <w:trHeight w:val="20"/>
        </w:trPr>
        <w:tc>
          <w:tcPr>
            <w:tcW w:w="1245" w:type="dxa"/>
            <w:vMerge/>
            <w:tcBorders>
              <w:left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Н.2.</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t>Электронная коммуникация по обращениям граждан</w:t>
            </w:r>
          </w:p>
        </w:tc>
      </w:tr>
      <w:tr w:rsidR="009A052A" w:rsidRPr="00D1769F" w:rsidTr="00A2431E">
        <w:trPr>
          <w:trHeight w:val="20"/>
        </w:trPr>
        <w:tc>
          <w:tcPr>
            <w:tcW w:w="1245" w:type="dxa"/>
            <w:vMerge/>
            <w:tcBorders>
              <w:left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Н.3</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t>Поиск и обработка информации, необходимой для проведения консультаций в соответствии с рабочим заданием</w:t>
            </w:r>
          </w:p>
        </w:tc>
      </w:tr>
    </w:tbl>
    <w:p w:rsidR="009A052A" w:rsidRDefault="009A052A">
      <w:r>
        <w:br w:type="page"/>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877"/>
        <w:gridCol w:w="7943"/>
      </w:tblGrid>
      <w:tr w:rsidR="009A052A" w:rsidRPr="00D1769F" w:rsidTr="00A2431E">
        <w:trPr>
          <w:trHeight w:val="20"/>
        </w:trPr>
        <w:tc>
          <w:tcPr>
            <w:tcW w:w="1245" w:type="dxa"/>
            <w:vMerge w:val="restart"/>
            <w:tcBorders>
              <w:left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t>Визуальное и дистанционное размещение информации и проведение консультаций</w:t>
            </w:r>
          </w:p>
        </w:tc>
      </w:tr>
      <w:tr w:rsidR="009A052A" w:rsidRPr="00D1769F" w:rsidTr="00A2431E">
        <w:trPr>
          <w:trHeight w:val="20"/>
        </w:trPr>
        <w:tc>
          <w:tcPr>
            <w:tcW w:w="1245" w:type="dxa"/>
            <w:vMerge/>
            <w:tcBorders>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Н.5</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t>Ведение базы данных граждан, обратившихся за консультацией</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hideMark/>
          </w:tcPr>
          <w:p w:rsidR="009A052A" w:rsidRPr="00A2431E" w:rsidRDefault="009A052A" w:rsidP="00A2431E">
            <w:pPr>
              <w:jc w:val="center"/>
              <w:rPr>
                <w:b/>
                <w:bCs/>
              </w:rPr>
            </w:pPr>
            <w:r w:rsidRPr="00A2431E">
              <w:rPr>
                <w:b/>
                <w:bCs/>
              </w:rPr>
              <w:t>Уметь</w:t>
            </w:r>
          </w:p>
        </w:tc>
        <w:tc>
          <w:tcPr>
            <w:tcW w:w="877"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rPr>
                <w:bCs/>
              </w:rPr>
            </w:pPr>
            <w:r w:rsidRPr="00D1769F">
              <w:rPr>
                <w:bCs/>
              </w:rPr>
              <w:t>У.1.</w:t>
            </w:r>
          </w:p>
        </w:tc>
        <w:tc>
          <w:tcPr>
            <w:tcW w:w="7943"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jc w:val="both"/>
              <w:rPr>
                <w:bCs/>
              </w:rPr>
            </w:pPr>
            <w:r w:rsidRPr="00D1769F">
              <w:rPr>
                <w:sz w:val="22"/>
                <w:szCs w:val="22"/>
              </w:rPr>
              <w:t xml:space="preserve">Уточнять и формализовать проблему, с которой столкнулся гражданин, в ходе диалога с ним </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У.2.</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Организовывать консультирование граждан с ограниченными возможностями с привлечением специалистов</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У.3.</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Оформлять заявки на предоставление консультационных услуг в соответствии с установленными формами</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У.4.</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Обрабатывать персональные данные с соблюдением требований, установленных законодательством Российской Федерации</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У.5.</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У.6.</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Применять различные методы поиска информации в информационно- телекоммуникационной сети «Интернет»</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У.7.</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У.8.</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Использовать информационно-коммуникационные технологии в профессиональной деятельности</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У.9.</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Составлять информационные модули о теме, сроках и месте проведения консультаций</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У.10.</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 xml:space="preserve">Передавать информацию о консультациях с применением средств информационно-коммуникационных технологий </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r w:rsidRPr="00D1769F">
              <w:rPr>
                <w:bCs/>
              </w:rPr>
              <w:t>У.11.</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Вносить информацию в базы данных</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hideMark/>
          </w:tcPr>
          <w:p w:rsidR="009A052A" w:rsidRPr="00A2431E" w:rsidRDefault="009A052A" w:rsidP="00A2431E">
            <w:pPr>
              <w:jc w:val="center"/>
              <w:rPr>
                <w:b/>
                <w:bCs/>
              </w:rPr>
            </w:pPr>
            <w:r w:rsidRPr="00A2431E">
              <w:rPr>
                <w:b/>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rPr>
                <w:bCs/>
              </w:rPr>
            </w:pPr>
            <w:r w:rsidRPr="00D1769F">
              <w:rPr>
                <w:bCs/>
              </w:rPr>
              <w:t>З.1</w:t>
            </w:r>
          </w:p>
        </w:tc>
        <w:tc>
          <w:tcPr>
            <w:tcW w:w="7943"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jc w:val="both"/>
              <w:rPr>
                <w:bCs/>
              </w:rPr>
            </w:pPr>
            <w:r w:rsidRPr="00D1769F">
              <w:rPr>
                <w:sz w:val="22"/>
                <w:szCs w:val="22"/>
              </w:rPr>
              <w:t>Правила деловой переписки и письменного этикета</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З.2</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 xml:space="preserve">Правила делового общения и речевого этикета </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З.3</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Сведения об организациях и специалистах, содействующих в коммуникации с людьми с ограниченными возможностями</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З.4</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 xml:space="preserve">Требования к оформлению документации </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З.5</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Принципы и механизмы работы поисковых систем, функциональные возможности популярных сервисов поиска</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З.6</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 xml:space="preserve">Критерии отбора и методы структурирования информации </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З.7</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Средства информационно-коммуникационных технологий для передачи информации</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З.8</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Прикладные программы ведения баз данных</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З.9</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З.10</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Законодательство Российской Федерации о персональных данных</w:t>
            </w:r>
          </w:p>
        </w:tc>
      </w:tr>
      <w:tr w:rsidR="009A052A" w:rsidRPr="00D1769F" w:rsidTr="00A2431E">
        <w:trPr>
          <w:trHeight w:val="20"/>
        </w:trPr>
        <w:tc>
          <w:tcPr>
            <w:tcW w:w="1245"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rsidR="009A052A" w:rsidRPr="00D1769F" w:rsidRDefault="009A052A" w:rsidP="00A2431E">
            <w:pPr>
              <w:rPr>
                <w:bCs/>
              </w:rPr>
            </w:pPr>
            <w:r w:rsidRPr="00D1769F">
              <w:rPr>
                <w:bCs/>
              </w:rPr>
              <w:t>З.11</w:t>
            </w:r>
          </w:p>
        </w:tc>
        <w:tc>
          <w:tcPr>
            <w:tcW w:w="7943"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jc w:val="both"/>
            </w:pPr>
            <w:r w:rsidRPr="00D1769F">
              <w:rPr>
                <w:sz w:val="22"/>
                <w:szCs w:val="22"/>
              </w:rPr>
              <w:t>Нормы русского языка</w:t>
            </w:r>
          </w:p>
        </w:tc>
      </w:tr>
      <w:bookmarkEnd w:id="5"/>
    </w:tbl>
    <w:p w:rsidR="009A052A" w:rsidRPr="00D1769F" w:rsidRDefault="009A052A" w:rsidP="009A052A">
      <w:pPr>
        <w:jc w:val="both"/>
      </w:pPr>
    </w:p>
    <w:p w:rsidR="009A052A" w:rsidRDefault="009A052A" w:rsidP="009A052A">
      <w:pPr>
        <w:jc w:val="center"/>
        <w:rPr>
          <w:b/>
        </w:rPr>
      </w:pPr>
      <w:r w:rsidRPr="005E6429">
        <w:rPr>
          <w:b/>
        </w:rPr>
        <w:t>Планируемые результаты обучения</w:t>
      </w:r>
    </w:p>
    <w:p w:rsidR="009A052A" w:rsidRPr="005E6429" w:rsidRDefault="009A052A" w:rsidP="009A052A">
      <w:pPr>
        <w:jc w:val="center"/>
        <w:rPr>
          <w:b/>
        </w:rPr>
      </w:pPr>
    </w:p>
    <w:tbl>
      <w:tblPr>
        <w:tblW w:w="10207" w:type="dxa"/>
        <w:tblInd w:w="-717" w:type="dxa"/>
        <w:shd w:val="clear" w:color="auto" w:fill="FFFFFF"/>
        <w:tblCellMar>
          <w:top w:w="105" w:type="dxa"/>
          <w:left w:w="105" w:type="dxa"/>
          <w:bottom w:w="105" w:type="dxa"/>
          <w:right w:w="105" w:type="dxa"/>
        </w:tblCellMar>
        <w:tblLook w:val="04A0"/>
      </w:tblPr>
      <w:tblGrid>
        <w:gridCol w:w="2331"/>
        <w:gridCol w:w="2489"/>
        <w:gridCol w:w="5387"/>
      </w:tblGrid>
      <w:tr w:rsidR="009A052A" w:rsidRPr="00D1769F" w:rsidTr="00A2431E">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jc w:val="center"/>
            </w:pPr>
            <w:r w:rsidRPr="00D1769F">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jc w:val="center"/>
            </w:pPr>
            <w:r w:rsidRPr="00D1769F">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9A052A" w:rsidRPr="00D1769F" w:rsidRDefault="009A052A" w:rsidP="00A2431E">
            <w:pPr>
              <w:jc w:val="center"/>
            </w:pPr>
            <w:r w:rsidRPr="00D1769F">
              <w:rPr>
                <w:b/>
                <w:bCs/>
              </w:rPr>
              <w:t>Трудовые действия</w:t>
            </w:r>
          </w:p>
        </w:tc>
      </w:tr>
      <w:tr w:rsidR="009A052A" w:rsidRPr="00D1769F" w:rsidTr="00A2431E">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jc w:val="both"/>
            </w:pPr>
            <w:r w:rsidRPr="00D1769F">
              <w:t>1.Консультирование граждан в области 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tabs>
                <w:tab w:val="left" w:pos="98"/>
              </w:tabs>
            </w:pPr>
            <w:r w:rsidRPr="00D1769F">
              <w:t>1.1. Выполнение подготовительных работ по консультированию граждан в области применения информационно-</w:t>
            </w:r>
            <w:r w:rsidRPr="00D1769F">
              <w:lastRenderedPageBreak/>
              <w:t>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numPr>
                <w:ilvl w:val="0"/>
                <w:numId w:val="8"/>
              </w:numPr>
              <w:jc w:val="both"/>
            </w:pPr>
            <w:r w:rsidRPr="00D1769F">
              <w:lastRenderedPageBreak/>
              <w:t>Ведение непосредственного приема обращений граждан</w:t>
            </w:r>
          </w:p>
          <w:p w:rsidR="009A052A" w:rsidRPr="00D1769F" w:rsidRDefault="009A052A" w:rsidP="00A2431E">
            <w:pPr>
              <w:numPr>
                <w:ilvl w:val="0"/>
                <w:numId w:val="8"/>
              </w:numPr>
              <w:jc w:val="both"/>
            </w:pPr>
            <w:r w:rsidRPr="00D1769F">
              <w:t>Электронная коммуникация по обращениям граждан</w:t>
            </w:r>
          </w:p>
          <w:p w:rsidR="009A052A" w:rsidRPr="00D1769F" w:rsidRDefault="009A052A" w:rsidP="00A2431E">
            <w:pPr>
              <w:numPr>
                <w:ilvl w:val="0"/>
                <w:numId w:val="8"/>
              </w:numPr>
              <w:jc w:val="both"/>
            </w:pPr>
            <w:r w:rsidRPr="00D1769F">
              <w:t>Поиск и обработка информации, необходимой для проведения консультаций в соответствии с рабочим заданием</w:t>
            </w:r>
          </w:p>
          <w:p w:rsidR="009A052A" w:rsidRPr="00D1769F" w:rsidRDefault="009A052A" w:rsidP="00A2431E">
            <w:pPr>
              <w:numPr>
                <w:ilvl w:val="0"/>
                <w:numId w:val="8"/>
              </w:numPr>
              <w:jc w:val="both"/>
            </w:pPr>
            <w:r w:rsidRPr="00D1769F">
              <w:lastRenderedPageBreak/>
              <w:t>Визуальное и дистанционное размещение информации и проведение консультаций</w:t>
            </w:r>
          </w:p>
          <w:p w:rsidR="009A052A" w:rsidRPr="00D1769F" w:rsidRDefault="009A052A" w:rsidP="00A2431E">
            <w:pPr>
              <w:numPr>
                <w:ilvl w:val="0"/>
                <w:numId w:val="8"/>
              </w:numPr>
              <w:jc w:val="both"/>
            </w:pPr>
            <w:r w:rsidRPr="00D1769F">
              <w:t>Ведение базы данных граждан, обратившихся за консультацией</w:t>
            </w:r>
          </w:p>
        </w:tc>
      </w:tr>
      <w:tr w:rsidR="009A052A" w:rsidRPr="00D1769F" w:rsidTr="00A2431E">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A052A" w:rsidRPr="00D1769F" w:rsidRDefault="009A052A" w:rsidP="00A2431E">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jc w:val="both"/>
            </w:pPr>
            <w:r w:rsidRPr="00D1769F">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numPr>
                <w:ilvl w:val="0"/>
                <w:numId w:val="9"/>
              </w:numPr>
              <w:jc w:val="both"/>
            </w:pPr>
            <w:r w:rsidRPr="00D1769F">
              <w:t>Объяснение и демонстрация алгоритма применения информационно-коммуникационных технологий</w:t>
            </w:r>
          </w:p>
          <w:p w:rsidR="009A052A" w:rsidRPr="00D1769F" w:rsidRDefault="009A052A" w:rsidP="00A2431E">
            <w:pPr>
              <w:numPr>
                <w:ilvl w:val="0"/>
                <w:numId w:val="9"/>
              </w:numPr>
              <w:jc w:val="both"/>
            </w:pPr>
            <w:r w:rsidRPr="00D1769F">
              <w:t>Информирование о наиболее типичных угрозах при работе в сети, с использованием средств коммуникации</w:t>
            </w:r>
          </w:p>
          <w:p w:rsidR="009A052A" w:rsidRPr="00D1769F" w:rsidRDefault="009A052A" w:rsidP="00A2431E">
            <w:pPr>
              <w:numPr>
                <w:ilvl w:val="0"/>
                <w:numId w:val="9"/>
              </w:numPr>
              <w:jc w:val="both"/>
            </w:pPr>
            <w:r w:rsidRPr="00D1769F">
              <w:t>Информирование об основных методах противодействия информационным угрозам</w:t>
            </w:r>
          </w:p>
          <w:p w:rsidR="009A052A" w:rsidRPr="00D1769F" w:rsidRDefault="009A052A" w:rsidP="00A2431E">
            <w:pPr>
              <w:numPr>
                <w:ilvl w:val="0"/>
                <w:numId w:val="9"/>
              </w:numPr>
              <w:jc w:val="both"/>
            </w:pPr>
            <w:r w:rsidRPr="00D1769F">
              <w:t>Ответы на вопросы граждан, связанные с цифровой тематикой</w:t>
            </w:r>
          </w:p>
          <w:p w:rsidR="009A052A" w:rsidRPr="00D1769F" w:rsidRDefault="009A052A" w:rsidP="00A2431E">
            <w:pPr>
              <w:numPr>
                <w:ilvl w:val="0"/>
                <w:numId w:val="9"/>
              </w:numPr>
              <w:jc w:val="both"/>
            </w:pPr>
            <w:r w:rsidRPr="00D1769F">
              <w:t>Проверка усвоения гражданином продемонстрированного алгоритма действий</w:t>
            </w:r>
          </w:p>
          <w:p w:rsidR="009A052A" w:rsidRPr="00D1769F" w:rsidRDefault="009A052A" w:rsidP="00A2431E">
            <w:pPr>
              <w:numPr>
                <w:ilvl w:val="0"/>
                <w:numId w:val="9"/>
              </w:numPr>
              <w:jc w:val="both"/>
            </w:pPr>
            <w:r w:rsidRPr="00D1769F">
              <w:t>Передача вводной информации по моделям устройств и их возможностям</w:t>
            </w:r>
          </w:p>
          <w:p w:rsidR="009A052A" w:rsidRPr="00D1769F" w:rsidRDefault="009A052A" w:rsidP="00A2431E">
            <w:pPr>
              <w:numPr>
                <w:ilvl w:val="0"/>
                <w:numId w:val="9"/>
              </w:numPr>
              <w:jc w:val="both"/>
            </w:pPr>
            <w:r w:rsidRPr="00D1769F">
              <w:t>Передача вводной информации о цифровых сервисах, доступных через информационно-телекоммуникационную сеть "Интернет"</w:t>
            </w:r>
          </w:p>
          <w:p w:rsidR="009A052A" w:rsidRPr="00D1769F" w:rsidRDefault="009A052A" w:rsidP="00A2431E">
            <w:pPr>
              <w:numPr>
                <w:ilvl w:val="0"/>
                <w:numId w:val="9"/>
              </w:numPr>
              <w:jc w:val="both"/>
            </w:pPr>
            <w:r w:rsidRPr="00D1769F">
              <w:t>Ведение базы данных по ознакомительным первичным консультациям</w:t>
            </w:r>
          </w:p>
          <w:p w:rsidR="009A052A" w:rsidRPr="00D1769F" w:rsidRDefault="009A052A" w:rsidP="00A2431E">
            <w:pPr>
              <w:numPr>
                <w:ilvl w:val="0"/>
                <w:numId w:val="9"/>
              </w:numPr>
              <w:jc w:val="both"/>
            </w:pPr>
            <w:r w:rsidRPr="00D1769F">
              <w:t>Составление отчетной документации о предоставлении ознакомительных консультаций</w:t>
            </w:r>
          </w:p>
        </w:tc>
      </w:tr>
      <w:tr w:rsidR="009A052A" w:rsidRPr="00D1769F" w:rsidTr="00A2431E">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9A052A" w:rsidRPr="00D1769F" w:rsidRDefault="009A052A" w:rsidP="00A2431E">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jc w:val="both"/>
            </w:pPr>
            <w:r w:rsidRPr="00D1769F">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052A" w:rsidRPr="00D1769F" w:rsidRDefault="009A052A" w:rsidP="00A2431E">
            <w:pPr>
              <w:numPr>
                <w:ilvl w:val="0"/>
                <w:numId w:val="10"/>
              </w:numPr>
              <w:jc w:val="both"/>
            </w:pPr>
            <w:r w:rsidRPr="00D1769F">
              <w:t>Подготовка презентационных материалов для проведения информационно-просветительских мероприятий в соответствии с рабочим заданием</w:t>
            </w:r>
          </w:p>
          <w:p w:rsidR="009A052A" w:rsidRPr="00D1769F" w:rsidRDefault="009A052A" w:rsidP="00A2431E">
            <w:pPr>
              <w:numPr>
                <w:ilvl w:val="0"/>
                <w:numId w:val="10"/>
              </w:numPr>
              <w:jc w:val="both"/>
            </w:pPr>
            <w:r w:rsidRPr="00D1769F">
              <w:t>Подготовка оборудования для проведения информационно-просветительских мероприятий</w:t>
            </w:r>
          </w:p>
          <w:p w:rsidR="009A052A" w:rsidRPr="00D1769F" w:rsidRDefault="009A052A" w:rsidP="00A2431E">
            <w:pPr>
              <w:numPr>
                <w:ilvl w:val="0"/>
                <w:numId w:val="10"/>
              </w:numPr>
              <w:jc w:val="both"/>
            </w:pPr>
            <w:r w:rsidRPr="00D1769F">
              <w:t>Организация групповых и массовых мероприятий по развитию цифровой грамотности</w:t>
            </w:r>
          </w:p>
          <w:p w:rsidR="009A052A" w:rsidRPr="00D1769F" w:rsidRDefault="009A052A" w:rsidP="00A2431E">
            <w:pPr>
              <w:numPr>
                <w:ilvl w:val="0"/>
                <w:numId w:val="10"/>
              </w:numPr>
              <w:jc w:val="both"/>
            </w:pPr>
            <w:r w:rsidRPr="00D1769F">
              <w:t>Выполнение технических работ для проведения групповых и массовых мероприятий по развитию цифровой грамотности</w:t>
            </w:r>
          </w:p>
          <w:p w:rsidR="009A052A" w:rsidRPr="00D1769F" w:rsidRDefault="009A052A" w:rsidP="00A2431E">
            <w:pPr>
              <w:numPr>
                <w:ilvl w:val="0"/>
                <w:numId w:val="10"/>
              </w:numPr>
              <w:jc w:val="both"/>
            </w:pPr>
            <w:r w:rsidRPr="00D1769F">
              <w:t>Проведение опросов и анкетирования по результатам мероприятий, направленных на развитие цифровой грамотности</w:t>
            </w:r>
          </w:p>
          <w:p w:rsidR="009A052A" w:rsidRPr="00D1769F" w:rsidRDefault="009A052A" w:rsidP="00A2431E">
            <w:pPr>
              <w:numPr>
                <w:ilvl w:val="0"/>
                <w:numId w:val="10"/>
              </w:numPr>
              <w:jc w:val="both"/>
            </w:pPr>
            <w:r w:rsidRPr="00D1769F">
              <w:t>Подготовка сводной отчетной информации</w:t>
            </w:r>
          </w:p>
        </w:tc>
      </w:tr>
    </w:tbl>
    <w:p w:rsidR="009A052A" w:rsidRPr="00D1769F" w:rsidRDefault="009A052A" w:rsidP="009A052A">
      <w:pPr>
        <w:spacing w:after="160" w:line="278" w:lineRule="auto"/>
      </w:pPr>
      <w:r w:rsidRPr="00D1769F">
        <w:br w:type="page"/>
      </w:r>
    </w:p>
    <w:p w:rsidR="009A052A" w:rsidRPr="00D1769F" w:rsidRDefault="009A052A" w:rsidP="009A052A">
      <w:pPr>
        <w:pStyle w:val="2"/>
        <w:jc w:val="center"/>
        <w:rPr>
          <w:rFonts w:ascii="Times New Roman" w:hAnsi="Times New Roman" w:cs="Times New Roman"/>
          <w:b/>
          <w:bCs/>
          <w:color w:val="auto"/>
          <w:sz w:val="24"/>
          <w:szCs w:val="24"/>
        </w:rPr>
      </w:pPr>
      <w:bookmarkStart w:id="6" w:name="_Toc192680566"/>
      <w:r w:rsidRPr="00D1769F">
        <w:rPr>
          <w:rFonts w:ascii="Times New Roman" w:hAnsi="Times New Roman" w:cs="Times New Roman"/>
          <w:b/>
          <w:bCs/>
          <w:color w:val="auto"/>
          <w:sz w:val="24"/>
          <w:szCs w:val="24"/>
        </w:rPr>
        <w:lastRenderedPageBreak/>
        <w:t>2. Структура и содержание учебной дисциплины</w:t>
      </w:r>
      <w:bookmarkEnd w:id="6"/>
    </w:p>
    <w:p w:rsidR="009A052A" w:rsidRPr="00D1769F" w:rsidRDefault="009A052A" w:rsidP="009A052A">
      <w:pPr>
        <w:pStyle w:val="2"/>
        <w:rPr>
          <w:rFonts w:ascii="Times New Roman" w:hAnsi="Times New Roman" w:cs="Times New Roman"/>
          <w:b/>
          <w:bCs/>
          <w:color w:val="auto"/>
          <w:sz w:val="24"/>
          <w:szCs w:val="24"/>
        </w:rPr>
      </w:pPr>
      <w:bookmarkStart w:id="7" w:name="_Toc192680567"/>
      <w:r w:rsidRPr="00D1769F">
        <w:rPr>
          <w:rFonts w:ascii="Times New Roman" w:hAnsi="Times New Roman" w:cs="Times New Roman"/>
          <w:b/>
          <w:bCs/>
          <w:color w:val="auto"/>
          <w:sz w:val="24"/>
          <w:szCs w:val="24"/>
        </w:rPr>
        <w:t>2.1. Объем учебной дисциплины и виды учебной работы</w:t>
      </w:r>
      <w:bookmarkEnd w:id="7"/>
    </w:p>
    <w:p w:rsidR="009A052A" w:rsidRPr="00D1769F" w:rsidRDefault="009A052A" w:rsidP="009A052A">
      <w:pPr>
        <w:ind w:left="1440"/>
        <w:jc w:val="both"/>
        <w:rPr>
          <w:sz w:val="16"/>
          <w:szCs w:val="16"/>
        </w:rPr>
      </w:pPr>
    </w:p>
    <w:tbl>
      <w:tblPr>
        <w:tblW w:w="1020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946"/>
        <w:gridCol w:w="3261"/>
      </w:tblGrid>
      <w:tr w:rsidR="009A052A" w:rsidRPr="00D1769F" w:rsidTr="00A2431E">
        <w:trPr>
          <w:trHeight w:val="316"/>
        </w:trPr>
        <w:tc>
          <w:tcPr>
            <w:tcW w:w="6946" w:type="dxa"/>
          </w:tcPr>
          <w:p w:rsidR="009A052A" w:rsidRPr="00D1769F" w:rsidRDefault="009A052A" w:rsidP="00A2431E">
            <w:pPr>
              <w:jc w:val="center"/>
              <w:rPr>
                <w:b/>
              </w:rPr>
            </w:pPr>
            <w:r w:rsidRPr="00D1769F">
              <w:rPr>
                <w:b/>
              </w:rPr>
              <w:t>Вид учебной работы</w:t>
            </w:r>
          </w:p>
        </w:tc>
        <w:tc>
          <w:tcPr>
            <w:tcW w:w="3261" w:type="dxa"/>
          </w:tcPr>
          <w:p w:rsidR="009A052A" w:rsidRPr="00D1769F" w:rsidRDefault="009A052A" w:rsidP="00A2431E">
            <w:pPr>
              <w:jc w:val="center"/>
              <w:rPr>
                <w:b/>
              </w:rPr>
            </w:pPr>
            <w:r w:rsidRPr="00D1769F">
              <w:rPr>
                <w:b/>
              </w:rPr>
              <w:t>Объем в часах</w:t>
            </w:r>
          </w:p>
        </w:tc>
      </w:tr>
      <w:tr w:rsidR="009A052A" w:rsidRPr="00D1769F" w:rsidTr="00A2431E">
        <w:trPr>
          <w:trHeight w:val="168"/>
        </w:trPr>
        <w:tc>
          <w:tcPr>
            <w:tcW w:w="6946" w:type="dxa"/>
          </w:tcPr>
          <w:p w:rsidR="009A052A" w:rsidRPr="00D1769F" w:rsidRDefault="009A052A" w:rsidP="00A2431E">
            <w:pPr>
              <w:rPr>
                <w:b/>
              </w:rPr>
            </w:pPr>
            <w:r w:rsidRPr="00D1769F">
              <w:rPr>
                <w:b/>
              </w:rPr>
              <w:t>Объем учебной дисциплины</w:t>
            </w:r>
          </w:p>
        </w:tc>
        <w:tc>
          <w:tcPr>
            <w:tcW w:w="3261" w:type="dxa"/>
          </w:tcPr>
          <w:p w:rsidR="009A052A" w:rsidRPr="00D1769F" w:rsidRDefault="009A052A" w:rsidP="00A2431E">
            <w:pPr>
              <w:jc w:val="center"/>
              <w:rPr>
                <w:b/>
              </w:rPr>
            </w:pPr>
            <w:r w:rsidRPr="00D1769F">
              <w:rPr>
                <w:b/>
                <w:sz w:val="22"/>
                <w:szCs w:val="22"/>
              </w:rPr>
              <w:t>1</w:t>
            </w:r>
            <w:r w:rsidR="00172130">
              <w:rPr>
                <w:b/>
                <w:sz w:val="22"/>
                <w:szCs w:val="22"/>
              </w:rPr>
              <w:t>30</w:t>
            </w:r>
            <w:r w:rsidRPr="00D1769F">
              <w:rPr>
                <w:b/>
                <w:sz w:val="22"/>
                <w:szCs w:val="22"/>
              </w:rPr>
              <w:t>ч.</w:t>
            </w:r>
          </w:p>
        </w:tc>
      </w:tr>
      <w:tr w:rsidR="009A052A" w:rsidRPr="00D1769F" w:rsidTr="00A2431E">
        <w:trPr>
          <w:trHeight w:val="148"/>
        </w:trPr>
        <w:tc>
          <w:tcPr>
            <w:tcW w:w="10207" w:type="dxa"/>
            <w:gridSpan w:val="2"/>
          </w:tcPr>
          <w:p w:rsidR="009A052A" w:rsidRPr="00D1769F" w:rsidRDefault="009A052A" w:rsidP="00A2431E">
            <w:r w:rsidRPr="00D1769F">
              <w:t>в том числе:</w:t>
            </w:r>
          </w:p>
        </w:tc>
      </w:tr>
      <w:tr w:rsidR="009A052A" w:rsidRPr="00D1769F" w:rsidTr="00A2431E">
        <w:trPr>
          <w:trHeight w:val="239"/>
        </w:trPr>
        <w:tc>
          <w:tcPr>
            <w:tcW w:w="6946" w:type="dxa"/>
          </w:tcPr>
          <w:p w:rsidR="009A052A" w:rsidRPr="00D1769F" w:rsidRDefault="009A052A" w:rsidP="00A2431E">
            <w:r w:rsidRPr="00D1769F">
              <w:t>- теоретическое обучение</w:t>
            </w:r>
          </w:p>
        </w:tc>
        <w:tc>
          <w:tcPr>
            <w:tcW w:w="3261" w:type="dxa"/>
          </w:tcPr>
          <w:p w:rsidR="009A052A" w:rsidRPr="00D1769F" w:rsidRDefault="00172130" w:rsidP="00A2431E">
            <w:pPr>
              <w:jc w:val="center"/>
            </w:pPr>
            <w:r>
              <w:t>72</w:t>
            </w:r>
            <w:r w:rsidR="009A052A" w:rsidRPr="00D1769F">
              <w:t>ч.</w:t>
            </w:r>
          </w:p>
        </w:tc>
      </w:tr>
      <w:tr w:rsidR="009A052A" w:rsidRPr="00D1769F" w:rsidTr="00A2431E">
        <w:trPr>
          <w:trHeight w:val="284"/>
        </w:trPr>
        <w:tc>
          <w:tcPr>
            <w:tcW w:w="6946" w:type="dxa"/>
          </w:tcPr>
          <w:p w:rsidR="009A052A" w:rsidRPr="00D1769F" w:rsidRDefault="009A052A" w:rsidP="00A2431E">
            <w:r w:rsidRPr="00D1769F">
              <w:t>- лабораторно-практические работы</w:t>
            </w:r>
          </w:p>
        </w:tc>
        <w:tc>
          <w:tcPr>
            <w:tcW w:w="3261" w:type="dxa"/>
          </w:tcPr>
          <w:p w:rsidR="009A052A" w:rsidRPr="00D1769F" w:rsidRDefault="00172130" w:rsidP="00172130">
            <w:pPr>
              <w:jc w:val="center"/>
            </w:pPr>
            <w:r>
              <w:t>18</w:t>
            </w:r>
            <w:r w:rsidR="009A052A" w:rsidRPr="00D1769F">
              <w:t>ч.</w:t>
            </w:r>
          </w:p>
        </w:tc>
      </w:tr>
      <w:tr w:rsidR="009A052A" w:rsidRPr="00D1769F" w:rsidTr="00A2431E">
        <w:trPr>
          <w:trHeight w:val="268"/>
        </w:trPr>
        <w:tc>
          <w:tcPr>
            <w:tcW w:w="6946" w:type="dxa"/>
            <w:vAlign w:val="center"/>
          </w:tcPr>
          <w:p w:rsidR="009A052A" w:rsidRPr="00D1769F" w:rsidRDefault="009A052A" w:rsidP="002D3D06">
            <w:pPr>
              <w:rPr>
                <w:b/>
              </w:rPr>
            </w:pPr>
            <w:r w:rsidRPr="00D1769F">
              <w:rPr>
                <w:b/>
              </w:rPr>
              <w:t xml:space="preserve">Промежуточная аттестация </w:t>
            </w:r>
            <w:r w:rsidRPr="00D1769F">
              <w:rPr>
                <w:bCs/>
                <w:sz w:val="20"/>
                <w:szCs w:val="20"/>
              </w:rPr>
              <w:t>(экзамен)</w:t>
            </w:r>
          </w:p>
        </w:tc>
        <w:tc>
          <w:tcPr>
            <w:tcW w:w="3261" w:type="dxa"/>
          </w:tcPr>
          <w:p w:rsidR="009A052A" w:rsidRPr="000A4CB6" w:rsidRDefault="00172130" w:rsidP="00A2431E">
            <w:pPr>
              <w:jc w:val="center"/>
            </w:pPr>
            <w:r>
              <w:t>5</w:t>
            </w:r>
            <w:r w:rsidR="009A052A" w:rsidRPr="000A4CB6">
              <w:t xml:space="preserve">ч. </w:t>
            </w:r>
            <w:r w:rsidR="009A052A" w:rsidRPr="00D1769F">
              <w:rPr>
                <w:bCs/>
                <w:sz w:val="20"/>
                <w:szCs w:val="20"/>
              </w:rPr>
              <w:t>в т.ч.</w:t>
            </w:r>
          </w:p>
          <w:p w:rsidR="009A052A" w:rsidRDefault="009A052A" w:rsidP="00A2431E">
            <w:pPr>
              <w:jc w:val="center"/>
              <w:rPr>
                <w:bCs/>
                <w:sz w:val="20"/>
                <w:szCs w:val="20"/>
              </w:rPr>
            </w:pPr>
            <w:r w:rsidRPr="00D1769F">
              <w:rPr>
                <w:bCs/>
                <w:sz w:val="20"/>
                <w:szCs w:val="20"/>
              </w:rPr>
              <w:t xml:space="preserve"> (консультации-</w:t>
            </w:r>
            <w:r w:rsidR="00172130">
              <w:rPr>
                <w:bCs/>
                <w:sz w:val="20"/>
                <w:szCs w:val="20"/>
              </w:rPr>
              <w:t>2</w:t>
            </w:r>
            <w:r w:rsidRPr="00D1769F">
              <w:rPr>
                <w:bCs/>
                <w:sz w:val="20"/>
                <w:szCs w:val="20"/>
              </w:rPr>
              <w:t xml:space="preserve">ч., </w:t>
            </w:r>
          </w:p>
          <w:p w:rsidR="009A052A" w:rsidRPr="00D1769F" w:rsidRDefault="009A052A" w:rsidP="00A2431E">
            <w:pPr>
              <w:jc w:val="center"/>
              <w:rPr>
                <w:b/>
              </w:rPr>
            </w:pPr>
            <w:r w:rsidRPr="00D1769F">
              <w:rPr>
                <w:bCs/>
                <w:sz w:val="20"/>
                <w:szCs w:val="20"/>
              </w:rPr>
              <w:t>практ. экзамен–</w:t>
            </w:r>
            <w:r w:rsidR="00172130">
              <w:rPr>
                <w:bCs/>
                <w:sz w:val="20"/>
                <w:szCs w:val="20"/>
              </w:rPr>
              <w:t>3</w:t>
            </w:r>
            <w:r w:rsidRPr="00D1769F">
              <w:rPr>
                <w:bCs/>
                <w:sz w:val="20"/>
                <w:szCs w:val="20"/>
              </w:rPr>
              <w:t>ч.)</w:t>
            </w:r>
          </w:p>
        </w:tc>
      </w:tr>
    </w:tbl>
    <w:p w:rsidR="009A052A" w:rsidRPr="00D1769F" w:rsidRDefault="009A052A" w:rsidP="009A052A">
      <w:pPr>
        <w:ind w:left="1440"/>
        <w:jc w:val="both"/>
        <w:rPr>
          <w:sz w:val="16"/>
          <w:szCs w:val="16"/>
        </w:rPr>
      </w:pPr>
    </w:p>
    <w:p w:rsidR="009A052A" w:rsidRPr="00D1769F" w:rsidRDefault="009A052A" w:rsidP="009A052A">
      <w:pPr>
        <w:ind w:left="1440"/>
        <w:jc w:val="both"/>
        <w:rPr>
          <w:sz w:val="16"/>
          <w:szCs w:val="16"/>
        </w:rPr>
      </w:pPr>
    </w:p>
    <w:p w:rsidR="009A052A" w:rsidRPr="00D1769F" w:rsidRDefault="009A052A" w:rsidP="009A052A">
      <w:pPr>
        <w:spacing w:after="160" w:line="278" w:lineRule="auto"/>
        <w:rPr>
          <w:b/>
        </w:rPr>
      </w:pPr>
      <w:r w:rsidRPr="00D1769F">
        <w:rPr>
          <w:b/>
        </w:rPr>
        <w:br w:type="page"/>
      </w:r>
    </w:p>
    <w:p w:rsidR="009A052A" w:rsidRPr="00D1769F" w:rsidRDefault="009A052A" w:rsidP="009A052A">
      <w:pPr>
        <w:jc w:val="center"/>
        <w:rPr>
          <w:b/>
        </w:rPr>
        <w:sectPr w:rsidR="009A052A" w:rsidRPr="00D1769F" w:rsidSect="009A052A">
          <w:footerReference w:type="default" r:id="rId8"/>
          <w:pgSz w:w="11906" w:h="16838"/>
          <w:pgMar w:top="568" w:right="850" w:bottom="1134" w:left="1701" w:header="708" w:footer="708" w:gutter="0"/>
          <w:cols w:space="708"/>
          <w:docGrid w:linePitch="360"/>
        </w:sectPr>
      </w:pPr>
    </w:p>
    <w:p w:rsidR="009A052A" w:rsidRPr="00D1769F" w:rsidRDefault="009A052A" w:rsidP="009A052A">
      <w:pPr>
        <w:pStyle w:val="2"/>
        <w:rPr>
          <w:rFonts w:ascii="Times New Roman" w:eastAsia="Times New Roman" w:hAnsi="Times New Roman" w:cs="Times New Roman"/>
          <w:b/>
          <w:bCs/>
          <w:color w:val="auto"/>
          <w:sz w:val="24"/>
          <w:szCs w:val="24"/>
        </w:rPr>
      </w:pPr>
      <w:bookmarkStart w:id="8" w:name="_Toc192680568"/>
      <w:r w:rsidRPr="00D1769F">
        <w:rPr>
          <w:rFonts w:ascii="Times New Roman" w:hAnsi="Times New Roman" w:cs="Times New Roman"/>
          <w:b/>
          <w:bCs/>
          <w:color w:val="auto"/>
          <w:sz w:val="24"/>
          <w:szCs w:val="24"/>
        </w:rPr>
        <w:lastRenderedPageBreak/>
        <w:t>2.2. Тематический план и содержание учебной дисциплины</w:t>
      </w:r>
      <w:bookmarkEnd w:id="8"/>
    </w:p>
    <w:tbl>
      <w:tblPr>
        <w:tblpPr w:leftFromText="180" w:rightFromText="180" w:vertAnchor="text" w:tblpXSpec="right" w:tblpY="1"/>
        <w:tblOverlap w:val="never"/>
        <w:tblW w:w="14737" w:type="dxa"/>
        <w:tblLook w:val="04A0"/>
      </w:tblPr>
      <w:tblGrid>
        <w:gridCol w:w="2552"/>
        <w:gridCol w:w="9430"/>
        <w:gridCol w:w="1699"/>
        <w:gridCol w:w="1056"/>
      </w:tblGrid>
      <w:tr w:rsidR="009A052A" w:rsidRPr="00D1769F" w:rsidTr="0081577E">
        <w:trPr>
          <w:trHeight w:val="517"/>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81577E">
            <w:pPr>
              <w:jc w:val="center"/>
              <w:rPr>
                <w:rFonts w:eastAsia="Times New Roman"/>
                <w:b/>
                <w:bCs/>
              </w:rPr>
            </w:pPr>
            <w:r w:rsidRPr="00D1769F">
              <w:rPr>
                <w:rFonts w:eastAsia="Times New Roman"/>
                <w:b/>
                <w:bCs/>
              </w:rPr>
              <w:t xml:space="preserve">Наименование разделов и тем </w:t>
            </w:r>
          </w:p>
        </w:tc>
        <w:tc>
          <w:tcPr>
            <w:tcW w:w="9430" w:type="dxa"/>
            <w:vMerge w:val="restart"/>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81577E">
            <w:pPr>
              <w:jc w:val="center"/>
              <w:rPr>
                <w:rFonts w:eastAsia="Times New Roman"/>
                <w:b/>
                <w:bCs/>
              </w:rPr>
            </w:pPr>
            <w:r w:rsidRPr="00D1769F">
              <w:rPr>
                <w:rFonts w:eastAsia="Times New Roman"/>
                <w:b/>
                <w:bCs/>
              </w:rPr>
              <w:t>Содержание учебного материала</w:t>
            </w:r>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81577E">
            <w:pPr>
              <w:jc w:val="center"/>
              <w:rPr>
                <w:rFonts w:eastAsia="Times New Roman"/>
                <w:b/>
                <w:bCs/>
              </w:rPr>
            </w:pPr>
            <w:r w:rsidRPr="00D1769F">
              <w:rPr>
                <w:rFonts w:eastAsia="Times New Roman"/>
                <w:b/>
                <w:bCs/>
              </w:rPr>
              <w:t>Объем / в т. ч. в форме практ. подготовки, акад. ч</w:t>
            </w:r>
          </w:p>
        </w:tc>
        <w:tc>
          <w:tcPr>
            <w:tcW w:w="1056" w:type="dxa"/>
            <w:vMerge w:val="restart"/>
            <w:tcBorders>
              <w:top w:val="single" w:sz="4" w:space="0" w:color="auto"/>
              <w:left w:val="nil"/>
              <w:right w:val="single" w:sz="4" w:space="0" w:color="auto"/>
            </w:tcBorders>
            <w:vAlign w:val="center"/>
            <w:hideMark/>
          </w:tcPr>
          <w:p w:rsidR="009A052A" w:rsidRPr="00D1769F" w:rsidRDefault="009A052A" w:rsidP="0081577E">
            <w:pPr>
              <w:jc w:val="center"/>
              <w:rPr>
                <w:rFonts w:eastAsia="Times New Roman"/>
                <w:b/>
                <w:bCs/>
              </w:rPr>
            </w:pPr>
            <w:r w:rsidRPr="00D1769F">
              <w:rPr>
                <w:rFonts w:eastAsia="Times New Roman"/>
                <w:b/>
                <w:bCs/>
              </w:rPr>
              <w:t>Код</w:t>
            </w:r>
          </w:p>
          <w:p w:rsidR="009A052A" w:rsidRPr="00D1769F" w:rsidRDefault="009A052A" w:rsidP="0081577E">
            <w:pPr>
              <w:jc w:val="center"/>
              <w:rPr>
                <w:rFonts w:eastAsia="Times New Roman"/>
                <w:b/>
                <w:bCs/>
              </w:rPr>
            </w:pPr>
            <w:r w:rsidRPr="00D1769F">
              <w:rPr>
                <w:rFonts w:eastAsia="Times New Roman"/>
                <w:b/>
                <w:bCs/>
              </w:rPr>
              <w:t>ПК, ОК ЗУН</w:t>
            </w:r>
          </w:p>
        </w:tc>
      </w:tr>
      <w:tr w:rsidR="009A052A" w:rsidRPr="00D1769F" w:rsidTr="0081577E">
        <w:trPr>
          <w:trHeight w:val="517"/>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81577E">
            <w:pPr>
              <w:rPr>
                <w:rFonts w:eastAsia="Times New Roman"/>
                <w:b/>
                <w:bCs/>
              </w:rPr>
            </w:pPr>
          </w:p>
        </w:tc>
        <w:tc>
          <w:tcPr>
            <w:tcW w:w="9430" w:type="dxa"/>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81577E">
            <w:pPr>
              <w:rPr>
                <w:rFonts w:eastAsia="Times New Roman"/>
                <w:b/>
                <w:bCs/>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81577E">
            <w:pPr>
              <w:rPr>
                <w:rFonts w:eastAsia="Times New Roman"/>
                <w:b/>
                <w:bCs/>
              </w:rPr>
            </w:pPr>
          </w:p>
        </w:tc>
        <w:tc>
          <w:tcPr>
            <w:tcW w:w="1056" w:type="dxa"/>
            <w:vMerge/>
            <w:tcBorders>
              <w:left w:val="nil"/>
              <w:bottom w:val="single" w:sz="4" w:space="0" w:color="auto"/>
              <w:right w:val="single" w:sz="4" w:space="0" w:color="auto"/>
            </w:tcBorders>
            <w:vAlign w:val="center"/>
            <w:hideMark/>
          </w:tcPr>
          <w:p w:rsidR="009A052A" w:rsidRPr="00D1769F" w:rsidRDefault="009A052A" w:rsidP="0081577E">
            <w:pPr>
              <w:jc w:val="center"/>
              <w:rPr>
                <w:rFonts w:eastAsia="Times New Roman"/>
                <w:b/>
                <w:bCs/>
              </w:rPr>
            </w:pPr>
          </w:p>
        </w:tc>
      </w:tr>
      <w:tr w:rsidR="00D30D26" w:rsidRPr="00D1769F" w:rsidTr="002D3D06">
        <w:trPr>
          <w:trHeight w:val="20"/>
        </w:trPr>
        <w:tc>
          <w:tcPr>
            <w:tcW w:w="13681" w:type="dxa"/>
            <w:gridSpan w:val="3"/>
            <w:tcBorders>
              <w:top w:val="single" w:sz="4" w:space="0" w:color="auto"/>
              <w:left w:val="single" w:sz="4" w:space="0" w:color="auto"/>
              <w:bottom w:val="single" w:sz="4" w:space="0" w:color="auto"/>
              <w:right w:val="single" w:sz="4" w:space="0" w:color="auto"/>
            </w:tcBorders>
            <w:vAlign w:val="center"/>
            <w:hideMark/>
          </w:tcPr>
          <w:p w:rsidR="00D30D26" w:rsidRDefault="00D30D26" w:rsidP="0081577E">
            <w:pPr>
              <w:jc w:val="center"/>
              <w:rPr>
                <w:rFonts w:eastAsia="Times New Roman"/>
                <w:b/>
                <w:bCs/>
              </w:rPr>
            </w:pPr>
          </w:p>
          <w:p w:rsidR="00D30D26" w:rsidRDefault="00D30D26" w:rsidP="0081577E">
            <w:pPr>
              <w:jc w:val="center"/>
              <w:rPr>
                <w:rFonts w:eastAsia="Times New Roman"/>
                <w:b/>
                <w:bCs/>
              </w:rPr>
            </w:pPr>
            <w:r w:rsidRPr="00D1769F">
              <w:rPr>
                <w:rFonts w:eastAsia="Times New Roman"/>
                <w:b/>
                <w:bCs/>
              </w:rPr>
              <w:t xml:space="preserve">Раздел 1. </w:t>
            </w:r>
          </w:p>
          <w:p w:rsidR="00D30D26" w:rsidRDefault="00D30D26" w:rsidP="0081577E">
            <w:pPr>
              <w:jc w:val="center"/>
              <w:rPr>
                <w:rFonts w:eastAsia="Times New Roman"/>
                <w:b/>
                <w:bCs/>
              </w:rPr>
            </w:pPr>
            <w:proofErr w:type="spellStart"/>
            <w:r w:rsidRPr="00D1769F">
              <w:rPr>
                <w:rFonts w:eastAsia="Times New Roman"/>
                <w:b/>
                <w:bCs/>
              </w:rPr>
              <w:t>Психолого</w:t>
            </w:r>
            <w:proofErr w:type="spellEnd"/>
            <w:r w:rsidRPr="00D1769F">
              <w:rPr>
                <w:rFonts w:eastAsia="Times New Roman"/>
                <w:b/>
                <w:bCs/>
              </w:rPr>
              <w:t>–педагогическая деятельность консультанта в области развития цифровой грамотности населения</w:t>
            </w:r>
          </w:p>
          <w:p w:rsidR="00D30D26" w:rsidRPr="00D1769F" w:rsidRDefault="00D30D26" w:rsidP="0081577E">
            <w:pPr>
              <w:jc w:val="center"/>
              <w:rPr>
                <w:rFonts w:eastAsia="Times New Roman"/>
                <w:b/>
                <w:bCs/>
                <w:i/>
                <w:iCs/>
              </w:rPr>
            </w:pPr>
          </w:p>
        </w:tc>
        <w:tc>
          <w:tcPr>
            <w:tcW w:w="1056" w:type="dxa"/>
            <w:vMerge w:val="restart"/>
            <w:tcBorders>
              <w:top w:val="nil"/>
              <w:left w:val="nil"/>
              <w:right w:val="single" w:sz="4" w:space="0" w:color="auto"/>
            </w:tcBorders>
            <w:vAlign w:val="center"/>
            <w:hideMark/>
          </w:tcPr>
          <w:p w:rsidR="00D30D26" w:rsidRPr="00D1769F" w:rsidRDefault="00D30D26" w:rsidP="0081577E">
            <w:pPr>
              <w:jc w:val="both"/>
              <w:rPr>
                <w:rFonts w:eastAsia="Times New Roman"/>
                <w:i/>
                <w:iCs/>
              </w:rPr>
            </w:pPr>
            <w:r w:rsidRPr="00D1769F">
              <w:rPr>
                <w:rFonts w:eastAsia="Times New Roman"/>
                <w:i/>
                <w:iCs/>
              </w:rPr>
              <w:t> </w:t>
            </w:r>
          </w:p>
          <w:p w:rsidR="00D30D26" w:rsidRPr="00D1769F" w:rsidRDefault="00D30D26" w:rsidP="0081577E">
            <w:pPr>
              <w:jc w:val="both"/>
              <w:rPr>
                <w:rFonts w:eastAsia="Times New Roman"/>
                <w:i/>
                <w:iCs/>
              </w:rPr>
            </w:pPr>
            <w:r w:rsidRPr="00D1769F">
              <w:rPr>
                <w:rFonts w:eastAsia="Times New Roman"/>
                <w:i/>
                <w:iCs/>
              </w:rPr>
              <w:t>ОК 1-4</w:t>
            </w:r>
          </w:p>
          <w:p w:rsidR="00D30D26" w:rsidRPr="00D1769F" w:rsidRDefault="00D30D26" w:rsidP="0081577E">
            <w:pPr>
              <w:jc w:val="both"/>
              <w:rPr>
                <w:rFonts w:eastAsia="Times New Roman"/>
                <w:i/>
                <w:iCs/>
              </w:rPr>
            </w:pPr>
            <w:r w:rsidRPr="00D1769F">
              <w:rPr>
                <w:rFonts w:eastAsia="Times New Roman"/>
                <w:i/>
                <w:iCs/>
              </w:rPr>
              <w:t>ПК. 1</w:t>
            </w:r>
          </w:p>
          <w:p w:rsidR="00D30D26" w:rsidRPr="00D1769F" w:rsidRDefault="00D30D26" w:rsidP="0081577E">
            <w:pPr>
              <w:rPr>
                <w:rFonts w:eastAsia="Times New Roman"/>
                <w:i/>
                <w:iCs/>
              </w:rPr>
            </w:pPr>
            <w:r w:rsidRPr="00D1769F">
              <w:rPr>
                <w:rFonts w:eastAsia="Times New Roman"/>
                <w:i/>
                <w:iCs/>
              </w:rPr>
              <w:t>З. 1,2,</w:t>
            </w:r>
          </w:p>
          <w:p w:rsidR="00D30D26" w:rsidRPr="00D1769F" w:rsidRDefault="00D30D26" w:rsidP="0081577E">
            <w:pPr>
              <w:rPr>
                <w:rFonts w:eastAsia="Times New Roman"/>
                <w:i/>
                <w:iCs/>
              </w:rPr>
            </w:pPr>
            <w:r w:rsidRPr="00D1769F">
              <w:rPr>
                <w:rFonts w:eastAsia="Times New Roman"/>
                <w:i/>
                <w:iCs/>
              </w:rPr>
              <w:t>Н-2</w:t>
            </w:r>
          </w:p>
          <w:p w:rsidR="00D30D26" w:rsidRPr="00D1769F" w:rsidRDefault="00D30D26" w:rsidP="0081577E">
            <w:pPr>
              <w:rPr>
                <w:rFonts w:eastAsia="Times New Roman"/>
                <w:i/>
                <w:iCs/>
              </w:rPr>
            </w:pPr>
            <w:r w:rsidRPr="00D1769F">
              <w:rPr>
                <w:rFonts w:eastAsia="Times New Roman"/>
                <w:i/>
                <w:iCs/>
              </w:rPr>
              <w:t>У. 1-5 </w:t>
            </w:r>
          </w:p>
        </w:tc>
      </w:tr>
      <w:tr w:rsidR="009F4024" w:rsidRPr="00D1769F" w:rsidTr="00A2431E">
        <w:trPr>
          <w:trHeight w:val="20"/>
        </w:trPr>
        <w:tc>
          <w:tcPr>
            <w:tcW w:w="2552" w:type="dxa"/>
            <w:vMerge w:val="restart"/>
            <w:tcBorders>
              <w:top w:val="nil"/>
              <w:left w:val="single" w:sz="4" w:space="0" w:color="auto"/>
              <w:bottom w:val="single" w:sz="4" w:space="0" w:color="auto"/>
              <w:right w:val="single" w:sz="4" w:space="0" w:color="auto"/>
            </w:tcBorders>
            <w:hideMark/>
          </w:tcPr>
          <w:p w:rsidR="009F4024" w:rsidRPr="00D1769F" w:rsidRDefault="009F4024" w:rsidP="0081577E">
            <w:pPr>
              <w:rPr>
                <w:rFonts w:eastAsia="Times New Roman"/>
              </w:rPr>
            </w:pPr>
            <w:r w:rsidRPr="00D1769F">
              <w:rPr>
                <w:rFonts w:eastAsia="Times New Roman"/>
              </w:rPr>
              <w:t>Тема 1.1 Современная цифровая образовательная среда</w:t>
            </w:r>
          </w:p>
        </w:tc>
        <w:tc>
          <w:tcPr>
            <w:tcW w:w="9430" w:type="dxa"/>
            <w:tcBorders>
              <w:top w:val="nil"/>
              <w:left w:val="nil"/>
              <w:bottom w:val="single" w:sz="4" w:space="0" w:color="auto"/>
              <w:right w:val="single" w:sz="4" w:space="0" w:color="auto"/>
            </w:tcBorders>
            <w:vAlign w:val="center"/>
            <w:hideMark/>
          </w:tcPr>
          <w:p w:rsidR="009F4024" w:rsidRPr="00D1769F" w:rsidRDefault="009F4024" w:rsidP="0081577E">
            <w:pPr>
              <w:rPr>
                <w:rFonts w:eastAsia="Times New Roman"/>
                <w:b/>
                <w:bCs/>
              </w:rPr>
            </w:pPr>
            <w:r w:rsidRPr="00D1769F">
              <w:rPr>
                <w:rFonts w:eastAsia="Times New Roman"/>
                <w:b/>
                <w:bCs/>
              </w:rPr>
              <w:t xml:space="preserve">Содержание </w:t>
            </w:r>
          </w:p>
        </w:tc>
        <w:tc>
          <w:tcPr>
            <w:tcW w:w="1699" w:type="dxa"/>
            <w:vMerge w:val="restart"/>
            <w:tcBorders>
              <w:top w:val="nil"/>
              <w:left w:val="single" w:sz="4" w:space="0" w:color="auto"/>
              <w:right w:val="single" w:sz="4" w:space="0" w:color="auto"/>
            </w:tcBorders>
            <w:vAlign w:val="center"/>
            <w:hideMark/>
          </w:tcPr>
          <w:p w:rsidR="009F4024" w:rsidRPr="00D1769F" w:rsidRDefault="00224BD9" w:rsidP="00A2431E">
            <w:pPr>
              <w:jc w:val="center"/>
              <w:rPr>
                <w:rFonts w:eastAsia="Times New Roman"/>
              </w:rPr>
            </w:pPr>
            <w:r>
              <w:rPr>
                <w:rFonts w:eastAsia="Times New Roman"/>
                <w:iCs/>
              </w:rPr>
              <w:t>6</w:t>
            </w: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A2431E">
        <w:trPr>
          <w:trHeight w:val="786"/>
        </w:trPr>
        <w:tc>
          <w:tcPr>
            <w:tcW w:w="2552" w:type="dxa"/>
            <w:vMerge/>
            <w:tcBorders>
              <w:top w:val="nil"/>
              <w:left w:val="single" w:sz="4" w:space="0" w:color="auto"/>
              <w:bottom w:val="single" w:sz="4" w:space="0" w:color="auto"/>
              <w:right w:val="single" w:sz="4" w:space="0" w:color="auto"/>
            </w:tcBorders>
            <w:vAlign w:val="center"/>
            <w:hideMark/>
          </w:tcPr>
          <w:p w:rsidR="009F4024" w:rsidRPr="00D1769F" w:rsidRDefault="009F4024" w:rsidP="0081577E">
            <w:pPr>
              <w:rPr>
                <w:rFonts w:eastAsia="Times New Roman"/>
              </w:rPr>
            </w:pPr>
          </w:p>
        </w:tc>
        <w:tc>
          <w:tcPr>
            <w:tcW w:w="9430" w:type="dxa"/>
            <w:tcBorders>
              <w:top w:val="nil"/>
              <w:left w:val="nil"/>
              <w:bottom w:val="single" w:sz="4" w:space="0" w:color="auto"/>
              <w:right w:val="single" w:sz="4" w:space="0" w:color="auto"/>
            </w:tcBorders>
            <w:vAlign w:val="center"/>
            <w:hideMark/>
          </w:tcPr>
          <w:p w:rsidR="009F4024" w:rsidRPr="00D1769F" w:rsidRDefault="009F4024" w:rsidP="0081577E">
            <w:pPr>
              <w:jc w:val="both"/>
              <w:rPr>
                <w:rFonts w:eastAsia="Times New Roman"/>
              </w:rPr>
            </w:pPr>
            <w:r w:rsidRPr="00D1769F">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699" w:type="dxa"/>
            <w:vMerge/>
            <w:tcBorders>
              <w:left w:val="single" w:sz="4" w:space="0" w:color="auto"/>
              <w:bottom w:val="single" w:sz="4" w:space="0" w:color="auto"/>
              <w:right w:val="single" w:sz="4" w:space="0" w:color="auto"/>
            </w:tcBorders>
            <w:vAlign w:val="center"/>
            <w:hideMark/>
          </w:tcPr>
          <w:p w:rsidR="009F4024" w:rsidRPr="00D1769F" w:rsidRDefault="009F4024" w:rsidP="00A2431E">
            <w:pPr>
              <w:jc w:val="center"/>
              <w:rPr>
                <w:rFonts w:eastAsia="Times New Roman"/>
              </w:rPr>
            </w:pP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A2431E">
        <w:trPr>
          <w:trHeight w:val="20"/>
        </w:trPr>
        <w:tc>
          <w:tcPr>
            <w:tcW w:w="2552" w:type="dxa"/>
            <w:vMerge w:val="restart"/>
            <w:tcBorders>
              <w:top w:val="nil"/>
              <w:left w:val="single" w:sz="4" w:space="0" w:color="auto"/>
              <w:right w:val="single" w:sz="4" w:space="0" w:color="auto"/>
            </w:tcBorders>
            <w:hideMark/>
          </w:tcPr>
          <w:p w:rsidR="009F4024" w:rsidRPr="00D1769F" w:rsidRDefault="009F4024" w:rsidP="0081577E">
            <w:pPr>
              <w:rPr>
                <w:rFonts w:eastAsia="Times New Roman"/>
              </w:rPr>
            </w:pPr>
            <w:r w:rsidRPr="00D1769F">
              <w:rPr>
                <w:rFonts w:eastAsia="Times New Roman"/>
              </w:rPr>
              <w:t>Тема 1.2 Возрастные и психологические особенности аудитории</w:t>
            </w:r>
          </w:p>
        </w:tc>
        <w:tc>
          <w:tcPr>
            <w:tcW w:w="9430" w:type="dxa"/>
            <w:tcBorders>
              <w:top w:val="nil"/>
              <w:left w:val="nil"/>
              <w:bottom w:val="single" w:sz="4" w:space="0" w:color="auto"/>
              <w:right w:val="single" w:sz="4" w:space="0" w:color="auto"/>
            </w:tcBorders>
            <w:vAlign w:val="center"/>
            <w:hideMark/>
          </w:tcPr>
          <w:p w:rsidR="009F4024" w:rsidRPr="00D1769F" w:rsidRDefault="009F4024" w:rsidP="0081577E">
            <w:pPr>
              <w:jc w:val="both"/>
              <w:rPr>
                <w:rFonts w:eastAsia="Times New Roman"/>
                <w:b/>
                <w:bCs/>
              </w:rPr>
            </w:pPr>
            <w:r w:rsidRPr="00D1769F">
              <w:rPr>
                <w:rFonts w:eastAsia="Times New Roman"/>
                <w:b/>
                <w:bCs/>
              </w:rPr>
              <w:t>Содержание</w:t>
            </w:r>
          </w:p>
        </w:tc>
        <w:tc>
          <w:tcPr>
            <w:tcW w:w="1699" w:type="dxa"/>
            <w:vMerge w:val="restart"/>
            <w:tcBorders>
              <w:top w:val="nil"/>
              <w:left w:val="single" w:sz="4" w:space="0" w:color="auto"/>
              <w:right w:val="single" w:sz="4" w:space="0" w:color="auto"/>
            </w:tcBorders>
            <w:vAlign w:val="center"/>
            <w:hideMark/>
          </w:tcPr>
          <w:p w:rsidR="009F4024" w:rsidRPr="00224BD9" w:rsidRDefault="00224BD9" w:rsidP="00224BD9">
            <w:pPr>
              <w:jc w:val="center"/>
              <w:rPr>
                <w:rFonts w:eastAsia="Times New Roman"/>
                <w:bCs/>
              </w:rPr>
            </w:pPr>
            <w:r w:rsidRPr="00224BD9">
              <w:rPr>
                <w:rFonts w:eastAsia="Times New Roman"/>
                <w:bCs/>
              </w:rPr>
              <w:t>6</w:t>
            </w: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A2431E">
        <w:trPr>
          <w:trHeight w:val="1922"/>
        </w:trPr>
        <w:tc>
          <w:tcPr>
            <w:tcW w:w="2552" w:type="dxa"/>
            <w:vMerge/>
            <w:tcBorders>
              <w:left w:val="single" w:sz="4" w:space="0" w:color="auto"/>
              <w:right w:val="single" w:sz="4" w:space="0" w:color="auto"/>
            </w:tcBorders>
            <w:vAlign w:val="center"/>
            <w:hideMark/>
          </w:tcPr>
          <w:p w:rsidR="009F4024" w:rsidRPr="00D1769F" w:rsidRDefault="009F4024" w:rsidP="0081577E">
            <w:pPr>
              <w:rPr>
                <w:rFonts w:eastAsia="Times New Roman"/>
              </w:rPr>
            </w:pPr>
          </w:p>
        </w:tc>
        <w:tc>
          <w:tcPr>
            <w:tcW w:w="9430" w:type="dxa"/>
            <w:tcBorders>
              <w:top w:val="nil"/>
              <w:left w:val="nil"/>
              <w:bottom w:val="single" w:sz="4" w:space="0" w:color="auto"/>
              <w:right w:val="single" w:sz="4" w:space="0" w:color="auto"/>
            </w:tcBorders>
            <w:vAlign w:val="center"/>
            <w:hideMark/>
          </w:tcPr>
          <w:p w:rsidR="009F4024" w:rsidRPr="00D1769F" w:rsidRDefault="009F4024" w:rsidP="0081577E">
            <w:pPr>
              <w:jc w:val="both"/>
              <w:rPr>
                <w:rFonts w:eastAsia="Times New Roman"/>
              </w:rPr>
            </w:pPr>
            <w:r w:rsidRPr="00D1769F">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699" w:type="dxa"/>
            <w:vMerge/>
            <w:tcBorders>
              <w:left w:val="single" w:sz="4" w:space="0" w:color="auto"/>
              <w:bottom w:val="single" w:sz="4" w:space="0" w:color="auto"/>
              <w:right w:val="single" w:sz="4" w:space="0" w:color="auto"/>
            </w:tcBorders>
            <w:vAlign w:val="center"/>
            <w:hideMark/>
          </w:tcPr>
          <w:p w:rsidR="009F4024" w:rsidRPr="00D1769F" w:rsidRDefault="009F4024" w:rsidP="00A2431E">
            <w:pPr>
              <w:jc w:val="center"/>
              <w:rPr>
                <w:rFonts w:eastAsia="Times New Roman"/>
                <w:b/>
                <w:bCs/>
              </w:rPr>
            </w:pP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A2431E">
        <w:trPr>
          <w:trHeight w:val="312"/>
        </w:trPr>
        <w:tc>
          <w:tcPr>
            <w:tcW w:w="2552" w:type="dxa"/>
            <w:vMerge/>
            <w:tcBorders>
              <w:left w:val="single" w:sz="4" w:space="0" w:color="auto"/>
              <w:right w:val="single" w:sz="4" w:space="0" w:color="auto"/>
            </w:tcBorders>
            <w:vAlign w:val="center"/>
            <w:hideMark/>
          </w:tcPr>
          <w:p w:rsidR="009F4024" w:rsidRPr="00D1769F" w:rsidRDefault="009F4024" w:rsidP="0081577E">
            <w:pPr>
              <w:rPr>
                <w:rFonts w:eastAsia="Times New Roman"/>
              </w:rPr>
            </w:pPr>
          </w:p>
        </w:tc>
        <w:tc>
          <w:tcPr>
            <w:tcW w:w="9430" w:type="dxa"/>
            <w:tcBorders>
              <w:top w:val="single" w:sz="4" w:space="0" w:color="auto"/>
              <w:left w:val="nil"/>
              <w:bottom w:val="single" w:sz="4" w:space="0" w:color="auto"/>
              <w:right w:val="single" w:sz="4" w:space="0" w:color="auto"/>
            </w:tcBorders>
            <w:vAlign w:val="center"/>
            <w:hideMark/>
          </w:tcPr>
          <w:p w:rsidR="009F4024" w:rsidRPr="00D1769F" w:rsidRDefault="002B25A8" w:rsidP="0081577E">
            <w:pPr>
              <w:jc w:val="both"/>
              <w:rPr>
                <w:rFonts w:eastAsia="Times New Roman"/>
              </w:rPr>
            </w:pPr>
            <w:r>
              <w:rPr>
                <w:rFonts w:eastAsia="Times New Roman"/>
                <w:b/>
                <w:bCs/>
              </w:rPr>
              <w:t>Практическое занятие</w:t>
            </w:r>
            <w:r w:rsidR="009F4024">
              <w:rPr>
                <w:rFonts w:eastAsia="Times New Roman"/>
                <w:b/>
                <w:bCs/>
              </w:rPr>
              <w:t xml:space="preserve"> </w:t>
            </w:r>
            <w:r w:rsidR="009F4024" w:rsidRPr="00D1769F">
              <w:rPr>
                <w:rFonts w:eastAsia="Times New Roman"/>
                <w:b/>
                <w:bCs/>
              </w:rPr>
              <w:t>№</w:t>
            </w:r>
            <w:r w:rsidR="009F4024">
              <w:rPr>
                <w:rFonts w:eastAsia="Times New Roman"/>
                <w:b/>
                <w:bCs/>
              </w:rPr>
              <w:t xml:space="preserve"> </w:t>
            </w:r>
            <w:r w:rsidR="009F4024" w:rsidRPr="00D1769F">
              <w:rPr>
                <w:rFonts w:eastAsia="Times New Roman"/>
                <w:b/>
                <w:bCs/>
              </w:rPr>
              <w:t>1</w:t>
            </w:r>
          </w:p>
        </w:tc>
        <w:tc>
          <w:tcPr>
            <w:tcW w:w="1699" w:type="dxa"/>
            <w:vMerge w:val="restart"/>
            <w:tcBorders>
              <w:top w:val="single" w:sz="4" w:space="0" w:color="auto"/>
              <w:left w:val="nil"/>
              <w:right w:val="single" w:sz="4" w:space="0" w:color="auto"/>
            </w:tcBorders>
            <w:vAlign w:val="center"/>
            <w:hideMark/>
          </w:tcPr>
          <w:p w:rsidR="009F4024" w:rsidRPr="00D1769F" w:rsidRDefault="00A2431E" w:rsidP="00A2431E">
            <w:pPr>
              <w:jc w:val="center"/>
              <w:rPr>
                <w:rFonts w:eastAsia="Times New Roman"/>
              </w:rPr>
            </w:pPr>
            <w:r>
              <w:rPr>
                <w:rFonts w:eastAsia="Times New Roman"/>
              </w:rPr>
              <w:t>2</w:t>
            </w: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A2431E">
        <w:trPr>
          <w:trHeight w:val="1089"/>
        </w:trPr>
        <w:tc>
          <w:tcPr>
            <w:tcW w:w="2552" w:type="dxa"/>
            <w:vMerge/>
            <w:tcBorders>
              <w:left w:val="single" w:sz="4" w:space="0" w:color="auto"/>
              <w:right w:val="single" w:sz="4" w:space="0" w:color="auto"/>
            </w:tcBorders>
            <w:vAlign w:val="center"/>
            <w:hideMark/>
          </w:tcPr>
          <w:p w:rsidR="009F4024" w:rsidRPr="00D1769F" w:rsidRDefault="009F4024" w:rsidP="0081577E">
            <w:pPr>
              <w:rPr>
                <w:rFonts w:eastAsia="Times New Roman"/>
              </w:rPr>
            </w:pPr>
          </w:p>
        </w:tc>
        <w:tc>
          <w:tcPr>
            <w:tcW w:w="9430" w:type="dxa"/>
            <w:tcBorders>
              <w:top w:val="single" w:sz="4" w:space="0" w:color="auto"/>
              <w:left w:val="nil"/>
              <w:bottom w:val="single" w:sz="4" w:space="0" w:color="auto"/>
              <w:right w:val="single" w:sz="4" w:space="0" w:color="auto"/>
            </w:tcBorders>
            <w:vAlign w:val="center"/>
            <w:hideMark/>
          </w:tcPr>
          <w:p w:rsidR="009F4024" w:rsidRDefault="009F4024" w:rsidP="0081577E">
            <w:pPr>
              <w:jc w:val="both"/>
              <w:rPr>
                <w:rFonts w:eastAsia="Times New Roman"/>
              </w:rPr>
            </w:pPr>
            <w:r w:rsidRPr="00D1769F">
              <w:rPr>
                <w:rFonts w:eastAsia="Times New Roman"/>
              </w:rPr>
              <w:t xml:space="preserve">Тесты на определение индивидуальных особенностей личности (методики </w:t>
            </w:r>
            <w:proofErr w:type="spellStart"/>
            <w:r w:rsidRPr="00D1769F">
              <w:rPr>
                <w:rFonts w:eastAsia="Times New Roman"/>
              </w:rPr>
              <w:t>Айзенка</w:t>
            </w:r>
            <w:proofErr w:type="spellEnd"/>
            <w:r w:rsidRPr="00D1769F">
              <w:rPr>
                <w:rFonts w:eastAsia="Times New Roman"/>
              </w:rPr>
              <w:t xml:space="preserve">, </w:t>
            </w:r>
            <w:proofErr w:type="spellStart"/>
            <w:r w:rsidRPr="00D1769F">
              <w:rPr>
                <w:rFonts w:eastAsia="Times New Roman"/>
              </w:rPr>
              <w:t>Басса-Дарки</w:t>
            </w:r>
            <w:proofErr w:type="spellEnd"/>
            <w:r w:rsidRPr="00D1769F">
              <w:rPr>
                <w:rFonts w:eastAsia="Times New Roman"/>
              </w:rPr>
              <w:t xml:space="preserve">, определение </w:t>
            </w:r>
            <w:proofErr w:type="spellStart"/>
            <w:proofErr w:type="gramStart"/>
            <w:r w:rsidRPr="00D1769F">
              <w:rPr>
                <w:rFonts w:eastAsia="Times New Roman"/>
              </w:rPr>
              <w:t>локус-контроля</w:t>
            </w:r>
            <w:proofErr w:type="spellEnd"/>
            <w:proofErr w:type="gramEnd"/>
            <w:r w:rsidRPr="00D1769F">
              <w:rPr>
                <w:rFonts w:eastAsia="Times New Roman"/>
              </w:rPr>
              <w:t>). Упражнения на формирование навыка общения (грамотная речь, умение понять партнера, активное слушание) (тренинг) Упражнения на контроль эмоциональных состояний. (тренинг)</w:t>
            </w:r>
          </w:p>
        </w:tc>
        <w:tc>
          <w:tcPr>
            <w:tcW w:w="1699" w:type="dxa"/>
            <w:vMerge/>
            <w:tcBorders>
              <w:left w:val="nil"/>
              <w:bottom w:val="single" w:sz="4" w:space="0" w:color="auto"/>
              <w:right w:val="single" w:sz="4" w:space="0" w:color="auto"/>
            </w:tcBorders>
            <w:vAlign w:val="center"/>
            <w:hideMark/>
          </w:tcPr>
          <w:p w:rsidR="009F4024" w:rsidRPr="00D1769F" w:rsidRDefault="009F4024" w:rsidP="0081577E">
            <w:pPr>
              <w:jc w:val="center"/>
              <w:rPr>
                <w:rFonts w:eastAsia="Times New Roman"/>
              </w:rPr>
            </w:pP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A2431E">
        <w:trPr>
          <w:trHeight w:val="20"/>
        </w:trPr>
        <w:tc>
          <w:tcPr>
            <w:tcW w:w="2552" w:type="dxa"/>
            <w:vMerge/>
            <w:tcBorders>
              <w:left w:val="single" w:sz="4" w:space="0" w:color="auto"/>
              <w:right w:val="single" w:sz="4" w:space="0" w:color="auto"/>
            </w:tcBorders>
            <w:vAlign w:val="center"/>
            <w:hideMark/>
          </w:tcPr>
          <w:p w:rsidR="009F4024" w:rsidRPr="00D1769F" w:rsidRDefault="009F4024" w:rsidP="0081577E">
            <w:pPr>
              <w:rPr>
                <w:rFonts w:eastAsia="Times New Roman"/>
              </w:rPr>
            </w:pPr>
          </w:p>
        </w:tc>
        <w:tc>
          <w:tcPr>
            <w:tcW w:w="9430" w:type="dxa"/>
            <w:tcBorders>
              <w:top w:val="nil"/>
              <w:left w:val="nil"/>
              <w:bottom w:val="single" w:sz="4" w:space="0" w:color="auto"/>
              <w:right w:val="single" w:sz="4" w:space="0" w:color="auto"/>
            </w:tcBorders>
            <w:vAlign w:val="center"/>
            <w:hideMark/>
          </w:tcPr>
          <w:p w:rsidR="009F4024" w:rsidRPr="00D1769F" w:rsidRDefault="002B25A8" w:rsidP="0081577E">
            <w:pPr>
              <w:jc w:val="both"/>
              <w:rPr>
                <w:rFonts w:eastAsia="Times New Roman"/>
                <w:b/>
                <w:bCs/>
              </w:rPr>
            </w:pPr>
            <w:r>
              <w:rPr>
                <w:rFonts w:eastAsia="Times New Roman"/>
                <w:b/>
                <w:bCs/>
              </w:rPr>
              <w:t>Практическое занятие</w:t>
            </w:r>
            <w:r w:rsidR="009F4024">
              <w:rPr>
                <w:rFonts w:eastAsia="Times New Roman"/>
                <w:b/>
                <w:bCs/>
              </w:rPr>
              <w:t xml:space="preserve"> </w:t>
            </w:r>
            <w:r w:rsidR="009F4024" w:rsidRPr="00D1769F">
              <w:rPr>
                <w:rFonts w:eastAsia="Times New Roman"/>
                <w:b/>
                <w:bCs/>
              </w:rPr>
              <w:t>№</w:t>
            </w:r>
            <w:r w:rsidR="009F4024">
              <w:rPr>
                <w:rFonts w:eastAsia="Times New Roman"/>
                <w:b/>
                <w:bCs/>
              </w:rPr>
              <w:t xml:space="preserve"> 2</w:t>
            </w:r>
          </w:p>
        </w:tc>
        <w:tc>
          <w:tcPr>
            <w:tcW w:w="1699" w:type="dxa"/>
            <w:vMerge w:val="restart"/>
            <w:tcBorders>
              <w:top w:val="nil"/>
              <w:left w:val="nil"/>
              <w:right w:val="single" w:sz="4" w:space="0" w:color="auto"/>
            </w:tcBorders>
            <w:vAlign w:val="center"/>
            <w:hideMark/>
          </w:tcPr>
          <w:p w:rsidR="009F4024" w:rsidRPr="00A2431E" w:rsidRDefault="00A2431E" w:rsidP="00A2431E">
            <w:pPr>
              <w:jc w:val="center"/>
              <w:rPr>
                <w:rFonts w:eastAsia="Times New Roman"/>
                <w:bCs/>
              </w:rPr>
            </w:pPr>
            <w:r w:rsidRPr="00A2431E">
              <w:rPr>
                <w:rFonts w:eastAsia="Times New Roman"/>
                <w:bCs/>
              </w:rPr>
              <w:t>2</w:t>
            </w:r>
          </w:p>
        </w:tc>
        <w:tc>
          <w:tcPr>
            <w:tcW w:w="1056" w:type="dxa"/>
            <w:vMerge/>
            <w:tcBorders>
              <w:left w:val="single" w:sz="4" w:space="0" w:color="auto"/>
              <w:right w:val="single" w:sz="4" w:space="0" w:color="auto"/>
            </w:tcBorders>
            <w:vAlign w:val="center"/>
            <w:hideMark/>
          </w:tcPr>
          <w:p w:rsidR="009F4024" w:rsidRPr="00D1769F" w:rsidRDefault="009F4024" w:rsidP="0081577E">
            <w:pPr>
              <w:rPr>
                <w:rFonts w:eastAsia="Times New Roman"/>
                <w:i/>
                <w:iCs/>
              </w:rPr>
            </w:pPr>
          </w:p>
        </w:tc>
      </w:tr>
      <w:tr w:rsidR="009F4024" w:rsidRPr="00D1769F" w:rsidTr="0081577E">
        <w:trPr>
          <w:trHeight w:val="20"/>
        </w:trPr>
        <w:tc>
          <w:tcPr>
            <w:tcW w:w="2552" w:type="dxa"/>
            <w:vMerge/>
            <w:tcBorders>
              <w:left w:val="single" w:sz="4" w:space="0" w:color="auto"/>
              <w:bottom w:val="single" w:sz="4" w:space="0" w:color="auto"/>
              <w:right w:val="single" w:sz="4" w:space="0" w:color="auto"/>
            </w:tcBorders>
            <w:vAlign w:val="center"/>
            <w:hideMark/>
          </w:tcPr>
          <w:p w:rsidR="009F4024" w:rsidRPr="00D1769F" w:rsidRDefault="009F4024" w:rsidP="0081577E">
            <w:pPr>
              <w:rPr>
                <w:rFonts w:eastAsia="Times New Roman"/>
              </w:rPr>
            </w:pPr>
          </w:p>
        </w:tc>
        <w:tc>
          <w:tcPr>
            <w:tcW w:w="9430" w:type="dxa"/>
            <w:tcBorders>
              <w:top w:val="nil"/>
              <w:left w:val="nil"/>
              <w:bottom w:val="single" w:sz="4" w:space="0" w:color="auto"/>
              <w:right w:val="single" w:sz="4" w:space="0" w:color="auto"/>
            </w:tcBorders>
            <w:vAlign w:val="center"/>
            <w:hideMark/>
          </w:tcPr>
          <w:p w:rsidR="009F4024" w:rsidRPr="00D1769F" w:rsidRDefault="009F4024" w:rsidP="0081577E">
            <w:pPr>
              <w:jc w:val="both"/>
              <w:rPr>
                <w:rFonts w:eastAsia="Times New Roman"/>
              </w:rPr>
            </w:pPr>
            <w:r w:rsidRPr="00D1769F">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699" w:type="dxa"/>
            <w:vMerge/>
            <w:tcBorders>
              <w:left w:val="nil"/>
              <w:bottom w:val="single" w:sz="4" w:space="0" w:color="auto"/>
              <w:right w:val="single" w:sz="4" w:space="0" w:color="auto"/>
            </w:tcBorders>
            <w:vAlign w:val="center"/>
            <w:hideMark/>
          </w:tcPr>
          <w:p w:rsidR="009F4024" w:rsidRPr="00D1769F" w:rsidRDefault="009F4024" w:rsidP="0081577E">
            <w:pPr>
              <w:jc w:val="center"/>
              <w:rPr>
                <w:rFonts w:eastAsia="Times New Roman"/>
                <w:b/>
                <w:bCs/>
              </w:rPr>
            </w:pPr>
          </w:p>
        </w:tc>
        <w:tc>
          <w:tcPr>
            <w:tcW w:w="1056" w:type="dxa"/>
            <w:vMerge/>
            <w:tcBorders>
              <w:left w:val="single" w:sz="4" w:space="0" w:color="auto"/>
              <w:bottom w:val="single" w:sz="4" w:space="0" w:color="auto"/>
              <w:right w:val="single" w:sz="4" w:space="0" w:color="auto"/>
            </w:tcBorders>
            <w:vAlign w:val="center"/>
            <w:hideMark/>
          </w:tcPr>
          <w:p w:rsidR="009F4024" w:rsidRPr="00D1769F" w:rsidRDefault="009F4024" w:rsidP="0081577E">
            <w:pPr>
              <w:rPr>
                <w:rFonts w:eastAsia="Times New Roman"/>
                <w:i/>
                <w:iCs/>
              </w:rPr>
            </w:pPr>
          </w:p>
        </w:tc>
      </w:tr>
    </w:tbl>
    <w:p w:rsidR="0081577E" w:rsidRDefault="0081577E">
      <w:r>
        <w:br w:type="page"/>
      </w:r>
    </w:p>
    <w:tbl>
      <w:tblPr>
        <w:tblpPr w:leftFromText="180" w:rightFromText="180" w:vertAnchor="text" w:tblpXSpec="right" w:tblpY="616"/>
        <w:tblOverlap w:val="never"/>
        <w:tblW w:w="14737" w:type="dxa"/>
        <w:tblLook w:val="04A0"/>
      </w:tblPr>
      <w:tblGrid>
        <w:gridCol w:w="2552"/>
        <w:gridCol w:w="9430"/>
        <w:gridCol w:w="1699"/>
        <w:gridCol w:w="1056"/>
      </w:tblGrid>
      <w:tr w:rsidR="0081577E" w:rsidRPr="00D1769F" w:rsidTr="009F4024">
        <w:trPr>
          <w:trHeight w:val="20"/>
        </w:trPr>
        <w:tc>
          <w:tcPr>
            <w:tcW w:w="2552" w:type="dxa"/>
            <w:vMerge w:val="restart"/>
            <w:tcBorders>
              <w:top w:val="single" w:sz="4" w:space="0" w:color="auto"/>
              <w:left w:val="single" w:sz="4" w:space="0" w:color="auto"/>
              <w:right w:val="single" w:sz="4" w:space="0" w:color="auto"/>
            </w:tcBorders>
            <w:vAlign w:val="center"/>
            <w:hideMark/>
          </w:tcPr>
          <w:p w:rsidR="0081577E" w:rsidRPr="00D1769F" w:rsidRDefault="0081577E" w:rsidP="009F4024">
            <w:pPr>
              <w:rPr>
                <w:rFonts w:eastAsia="Times New Roman"/>
              </w:rPr>
            </w:pPr>
          </w:p>
        </w:tc>
        <w:tc>
          <w:tcPr>
            <w:tcW w:w="9430" w:type="dxa"/>
            <w:tcBorders>
              <w:top w:val="single" w:sz="4" w:space="0" w:color="auto"/>
              <w:left w:val="nil"/>
              <w:bottom w:val="single" w:sz="4" w:space="0" w:color="auto"/>
              <w:right w:val="single" w:sz="4" w:space="0" w:color="auto"/>
            </w:tcBorders>
            <w:vAlign w:val="center"/>
            <w:hideMark/>
          </w:tcPr>
          <w:p w:rsidR="0081577E" w:rsidRPr="00D1769F" w:rsidRDefault="002B25A8" w:rsidP="009F4024">
            <w:pPr>
              <w:jc w:val="both"/>
              <w:rPr>
                <w:rFonts w:eastAsia="Times New Roman"/>
                <w:b/>
                <w:bCs/>
              </w:rPr>
            </w:pPr>
            <w:r>
              <w:rPr>
                <w:rFonts w:eastAsia="Times New Roman"/>
                <w:b/>
                <w:bCs/>
              </w:rPr>
              <w:t>Практическое занятие</w:t>
            </w:r>
            <w:r w:rsidR="006E6AD7">
              <w:rPr>
                <w:rFonts w:eastAsia="Times New Roman"/>
                <w:b/>
                <w:bCs/>
              </w:rPr>
              <w:t xml:space="preserve"> </w:t>
            </w:r>
            <w:r w:rsidR="006E6AD7" w:rsidRPr="00D1769F">
              <w:rPr>
                <w:rFonts w:eastAsia="Times New Roman"/>
                <w:b/>
                <w:bCs/>
              </w:rPr>
              <w:t>№</w:t>
            </w:r>
            <w:r w:rsidR="006E6AD7">
              <w:rPr>
                <w:rFonts w:eastAsia="Times New Roman"/>
                <w:b/>
                <w:bCs/>
              </w:rPr>
              <w:t xml:space="preserve"> 3</w:t>
            </w:r>
          </w:p>
        </w:tc>
        <w:tc>
          <w:tcPr>
            <w:tcW w:w="1699" w:type="dxa"/>
            <w:vMerge w:val="restart"/>
            <w:tcBorders>
              <w:top w:val="single" w:sz="4" w:space="0" w:color="auto"/>
              <w:left w:val="nil"/>
              <w:right w:val="single" w:sz="4" w:space="0" w:color="auto"/>
            </w:tcBorders>
            <w:vAlign w:val="center"/>
            <w:hideMark/>
          </w:tcPr>
          <w:p w:rsidR="0081577E" w:rsidRPr="00A2431E" w:rsidRDefault="00A2431E" w:rsidP="009F4024">
            <w:pPr>
              <w:jc w:val="center"/>
              <w:rPr>
                <w:rFonts w:eastAsia="Times New Roman"/>
                <w:bCs/>
              </w:rPr>
            </w:pPr>
            <w:r w:rsidRPr="00A2431E">
              <w:rPr>
                <w:rFonts w:eastAsia="Times New Roman"/>
                <w:bCs/>
              </w:rPr>
              <w:t>2</w:t>
            </w:r>
          </w:p>
        </w:tc>
        <w:tc>
          <w:tcPr>
            <w:tcW w:w="1056" w:type="dxa"/>
            <w:vMerge w:val="restart"/>
            <w:tcBorders>
              <w:top w:val="single" w:sz="4" w:space="0" w:color="auto"/>
              <w:left w:val="single" w:sz="4" w:space="0" w:color="auto"/>
              <w:right w:val="single" w:sz="4" w:space="0" w:color="auto"/>
            </w:tcBorders>
            <w:vAlign w:val="center"/>
            <w:hideMark/>
          </w:tcPr>
          <w:p w:rsidR="0081577E" w:rsidRPr="00D1769F" w:rsidRDefault="0081577E" w:rsidP="009F4024">
            <w:pPr>
              <w:rPr>
                <w:rFonts w:eastAsia="Times New Roman"/>
                <w:i/>
                <w:iCs/>
              </w:rPr>
            </w:pPr>
          </w:p>
        </w:tc>
      </w:tr>
      <w:tr w:rsidR="0081577E" w:rsidRPr="00D1769F" w:rsidTr="009F4024">
        <w:trPr>
          <w:trHeight w:val="864"/>
        </w:trPr>
        <w:tc>
          <w:tcPr>
            <w:tcW w:w="2552" w:type="dxa"/>
            <w:vMerge/>
            <w:tcBorders>
              <w:left w:val="single" w:sz="4" w:space="0" w:color="auto"/>
              <w:bottom w:val="single" w:sz="4" w:space="0" w:color="auto"/>
              <w:right w:val="single" w:sz="4" w:space="0" w:color="auto"/>
            </w:tcBorders>
            <w:vAlign w:val="center"/>
            <w:hideMark/>
          </w:tcPr>
          <w:p w:rsidR="0081577E" w:rsidRPr="00D1769F" w:rsidRDefault="0081577E" w:rsidP="009F4024">
            <w:pPr>
              <w:rPr>
                <w:rFonts w:eastAsia="Times New Roman"/>
              </w:rPr>
            </w:pPr>
          </w:p>
        </w:tc>
        <w:tc>
          <w:tcPr>
            <w:tcW w:w="9430" w:type="dxa"/>
            <w:tcBorders>
              <w:top w:val="nil"/>
              <w:left w:val="nil"/>
              <w:bottom w:val="single" w:sz="4" w:space="0" w:color="auto"/>
              <w:right w:val="single" w:sz="4" w:space="0" w:color="auto"/>
            </w:tcBorders>
            <w:vAlign w:val="center"/>
            <w:hideMark/>
          </w:tcPr>
          <w:p w:rsidR="0081577E" w:rsidRPr="00D1769F" w:rsidRDefault="0081577E" w:rsidP="009F4024">
            <w:pPr>
              <w:jc w:val="both"/>
              <w:rPr>
                <w:rFonts w:eastAsia="Times New Roman"/>
              </w:rPr>
            </w:pPr>
            <w:r w:rsidRPr="00D1769F">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699" w:type="dxa"/>
            <w:vMerge/>
            <w:tcBorders>
              <w:left w:val="nil"/>
              <w:bottom w:val="single" w:sz="4" w:space="0" w:color="auto"/>
              <w:right w:val="single" w:sz="4" w:space="0" w:color="auto"/>
            </w:tcBorders>
            <w:vAlign w:val="center"/>
            <w:hideMark/>
          </w:tcPr>
          <w:p w:rsidR="0081577E" w:rsidRPr="00D1769F" w:rsidRDefault="0081577E" w:rsidP="009F4024">
            <w:pPr>
              <w:jc w:val="center"/>
              <w:rPr>
                <w:rFonts w:eastAsia="Times New Roman"/>
                <w:b/>
                <w:bCs/>
              </w:rPr>
            </w:pPr>
          </w:p>
        </w:tc>
        <w:tc>
          <w:tcPr>
            <w:tcW w:w="1056" w:type="dxa"/>
            <w:vMerge/>
            <w:tcBorders>
              <w:left w:val="single" w:sz="4" w:space="0" w:color="auto"/>
              <w:right w:val="single" w:sz="4" w:space="0" w:color="auto"/>
            </w:tcBorders>
            <w:vAlign w:val="center"/>
            <w:hideMark/>
          </w:tcPr>
          <w:p w:rsidR="0081577E" w:rsidRPr="00D1769F" w:rsidRDefault="0081577E" w:rsidP="009F4024">
            <w:pPr>
              <w:rPr>
                <w:rFonts w:eastAsia="Times New Roman"/>
                <w:i/>
                <w:iCs/>
              </w:rPr>
            </w:pPr>
          </w:p>
        </w:tc>
      </w:tr>
      <w:tr w:rsidR="0081577E" w:rsidRPr="00D1769F" w:rsidTr="00A2431E">
        <w:trPr>
          <w:trHeight w:val="20"/>
        </w:trPr>
        <w:tc>
          <w:tcPr>
            <w:tcW w:w="2552" w:type="dxa"/>
            <w:vMerge w:val="restart"/>
            <w:tcBorders>
              <w:top w:val="nil"/>
              <w:left w:val="single" w:sz="4" w:space="0" w:color="auto"/>
              <w:right w:val="single" w:sz="4" w:space="0" w:color="auto"/>
            </w:tcBorders>
            <w:hideMark/>
          </w:tcPr>
          <w:p w:rsidR="0081577E" w:rsidRPr="00D1769F" w:rsidRDefault="0081577E" w:rsidP="009F4024">
            <w:pPr>
              <w:rPr>
                <w:rFonts w:eastAsia="Times New Roman"/>
              </w:rPr>
            </w:pPr>
            <w:r w:rsidRPr="00D1769F">
              <w:rPr>
                <w:rFonts w:eastAsia="Times New Roman"/>
              </w:rPr>
              <w:t>Тема 1.3</w:t>
            </w:r>
          </w:p>
          <w:p w:rsidR="0081577E" w:rsidRPr="00D1769F" w:rsidRDefault="0081577E" w:rsidP="009F4024">
            <w:pPr>
              <w:rPr>
                <w:rFonts w:eastAsia="Times New Roman"/>
              </w:rPr>
            </w:pPr>
            <w:r w:rsidRPr="00D1769F">
              <w:rPr>
                <w:rFonts w:eastAsia="Times New Roman"/>
              </w:rPr>
              <w:t>Сопровождение и организация образовательных мероприятий</w:t>
            </w:r>
          </w:p>
        </w:tc>
        <w:tc>
          <w:tcPr>
            <w:tcW w:w="9430" w:type="dxa"/>
            <w:tcBorders>
              <w:top w:val="single" w:sz="4" w:space="0" w:color="auto"/>
              <w:left w:val="nil"/>
              <w:bottom w:val="single" w:sz="4" w:space="0" w:color="auto"/>
              <w:right w:val="single" w:sz="4" w:space="0" w:color="auto"/>
            </w:tcBorders>
            <w:vAlign w:val="center"/>
            <w:hideMark/>
          </w:tcPr>
          <w:p w:rsidR="0081577E" w:rsidRPr="00D1769F" w:rsidRDefault="0081577E" w:rsidP="009F4024">
            <w:pPr>
              <w:jc w:val="both"/>
              <w:rPr>
                <w:rFonts w:eastAsia="Times New Roman"/>
                <w:b/>
                <w:bCs/>
              </w:rPr>
            </w:pPr>
            <w:r w:rsidRPr="00D1769F">
              <w:rPr>
                <w:rFonts w:eastAsia="Times New Roman"/>
                <w:b/>
                <w:bCs/>
              </w:rPr>
              <w:t>Содержание</w:t>
            </w:r>
          </w:p>
        </w:tc>
        <w:tc>
          <w:tcPr>
            <w:tcW w:w="1699" w:type="dxa"/>
            <w:vMerge w:val="restart"/>
            <w:tcBorders>
              <w:top w:val="nil"/>
              <w:left w:val="nil"/>
              <w:right w:val="single" w:sz="4" w:space="0" w:color="auto"/>
            </w:tcBorders>
            <w:vAlign w:val="center"/>
            <w:hideMark/>
          </w:tcPr>
          <w:p w:rsidR="0081577E" w:rsidRPr="00224BD9" w:rsidRDefault="00224BD9" w:rsidP="00A2431E">
            <w:pPr>
              <w:jc w:val="center"/>
              <w:rPr>
                <w:rFonts w:eastAsia="Times New Roman"/>
                <w:bCs/>
              </w:rPr>
            </w:pPr>
            <w:r w:rsidRPr="00224BD9">
              <w:rPr>
                <w:rFonts w:eastAsia="Times New Roman"/>
                <w:bCs/>
              </w:rPr>
              <w:t>6</w:t>
            </w:r>
          </w:p>
        </w:tc>
        <w:tc>
          <w:tcPr>
            <w:tcW w:w="1056" w:type="dxa"/>
            <w:vMerge/>
            <w:tcBorders>
              <w:left w:val="single" w:sz="4" w:space="0" w:color="auto"/>
              <w:right w:val="single" w:sz="4" w:space="0" w:color="auto"/>
            </w:tcBorders>
            <w:vAlign w:val="center"/>
            <w:hideMark/>
          </w:tcPr>
          <w:p w:rsidR="0081577E" w:rsidRPr="00D1769F" w:rsidRDefault="0081577E" w:rsidP="009F4024">
            <w:pPr>
              <w:rPr>
                <w:rFonts w:eastAsia="Times New Roman"/>
                <w:i/>
                <w:iCs/>
              </w:rPr>
            </w:pPr>
          </w:p>
        </w:tc>
      </w:tr>
      <w:tr w:rsidR="0081577E" w:rsidRPr="00D1769F" w:rsidTr="00A2431E">
        <w:trPr>
          <w:trHeight w:val="20"/>
        </w:trPr>
        <w:tc>
          <w:tcPr>
            <w:tcW w:w="2552" w:type="dxa"/>
            <w:vMerge/>
            <w:tcBorders>
              <w:left w:val="single" w:sz="4" w:space="0" w:color="auto"/>
              <w:bottom w:val="single" w:sz="4" w:space="0" w:color="auto"/>
              <w:right w:val="single" w:sz="4" w:space="0" w:color="auto"/>
            </w:tcBorders>
            <w:hideMark/>
          </w:tcPr>
          <w:p w:rsidR="0081577E" w:rsidRPr="00D1769F" w:rsidRDefault="0081577E" w:rsidP="009F4024">
            <w:pPr>
              <w:rPr>
                <w:rFonts w:eastAsia="Times New Roman"/>
              </w:rPr>
            </w:pPr>
          </w:p>
        </w:tc>
        <w:tc>
          <w:tcPr>
            <w:tcW w:w="9430" w:type="dxa"/>
            <w:tcBorders>
              <w:top w:val="nil"/>
              <w:left w:val="nil"/>
              <w:bottom w:val="single" w:sz="4" w:space="0" w:color="auto"/>
              <w:right w:val="single" w:sz="4" w:space="0" w:color="auto"/>
            </w:tcBorders>
            <w:vAlign w:val="center"/>
            <w:hideMark/>
          </w:tcPr>
          <w:p w:rsidR="0081577E" w:rsidRPr="00D1769F" w:rsidRDefault="0081577E" w:rsidP="009F4024">
            <w:pPr>
              <w:jc w:val="both"/>
              <w:rPr>
                <w:rFonts w:eastAsia="Times New Roman"/>
              </w:rPr>
            </w:pPr>
            <w:r w:rsidRPr="00D1769F">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699" w:type="dxa"/>
            <w:vMerge/>
            <w:tcBorders>
              <w:left w:val="nil"/>
              <w:bottom w:val="single" w:sz="4" w:space="0" w:color="auto"/>
              <w:right w:val="single" w:sz="4" w:space="0" w:color="auto"/>
            </w:tcBorders>
            <w:vAlign w:val="center"/>
            <w:hideMark/>
          </w:tcPr>
          <w:p w:rsidR="0081577E" w:rsidRPr="00D1769F" w:rsidRDefault="0081577E" w:rsidP="00A2431E">
            <w:pPr>
              <w:jc w:val="center"/>
              <w:rPr>
                <w:rFonts w:eastAsia="Times New Roman"/>
                <w:b/>
                <w:bCs/>
              </w:rPr>
            </w:pPr>
          </w:p>
        </w:tc>
        <w:tc>
          <w:tcPr>
            <w:tcW w:w="1056" w:type="dxa"/>
            <w:vMerge/>
            <w:tcBorders>
              <w:left w:val="single" w:sz="4" w:space="0" w:color="auto"/>
              <w:right w:val="single" w:sz="4" w:space="0" w:color="auto"/>
            </w:tcBorders>
            <w:vAlign w:val="center"/>
            <w:hideMark/>
          </w:tcPr>
          <w:p w:rsidR="0081577E" w:rsidRPr="00D1769F" w:rsidRDefault="0081577E" w:rsidP="009F4024">
            <w:pPr>
              <w:rPr>
                <w:rFonts w:eastAsia="Times New Roman"/>
                <w:i/>
                <w:iCs/>
              </w:rPr>
            </w:pPr>
          </w:p>
        </w:tc>
      </w:tr>
      <w:tr w:rsidR="007C0A37" w:rsidRPr="00D1769F" w:rsidTr="00A2431E">
        <w:trPr>
          <w:trHeight w:val="20"/>
        </w:trPr>
        <w:tc>
          <w:tcPr>
            <w:tcW w:w="11982" w:type="dxa"/>
            <w:gridSpan w:val="2"/>
            <w:tcBorders>
              <w:top w:val="nil"/>
              <w:left w:val="single" w:sz="4" w:space="0" w:color="auto"/>
              <w:bottom w:val="single" w:sz="4" w:space="0" w:color="auto"/>
              <w:right w:val="single" w:sz="4" w:space="0" w:color="auto"/>
            </w:tcBorders>
            <w:vAlign w:val="center"/>
            <w:hideMark/>
          </w:tcPr>
          <w:p w:rsidR="007C0A37" w:rsidRPr="00444E86" w:rsidRDefault="007C0A37" w:rsidP="009F4024">
            <w:pPr>
              <w:jc w:val="center"/>
              <w:rPr>
                <w:rFonts w:eastAsia="Times New Roman"/>
                <w:b/>
              </w:rPr>
            </w:pPr>
            <w:r w:rsidRPr="00444E86">
              <w:rPr>
                <w:rFonts w:eastAsia="Times New Roman"/>
                <w:b/>
              </w:rPr>
              <w:t>Рубежный контроль</w:t>
            </w:r>
          </w:p>
        </w:tc>
        <w:tc>
          <w:tcPr>
            <w:tcW w:w="1699" w:type="dxa"/>
            <w:tcBorders>
              <w:top w:val="nil"/>
              <w:left w:val="nil"/>
              <w:bottom w:val="single" w:sz="4" w:space="0" w:color="auto"/>
              <w:right w:val="single" w:sz="4" w:space="0" w:color="auto"/>
            </w:tcBorders>
            <w:vAlign w:val="center"/>
            <w:hideMark/>
          </w:tcPr>
          <w:p w:rsidR="007C0A37" w:rsidRPr="00D1769F" w:rsidRDefault="007C0A37" w:rsidP="00A2431E">
            <w:pPr>
              <w:jc w:val="center"/>
              <w:rPr>
                <w:rFonts w:eastAsia="Times New Roman"/>
                <w:b/>
                <w:bCs/>
              </w:rPr>
            </w:pPr>
            <w:r>
              <w:rPr>
                <w:rFonts w:eastAsia="Times New Roman"/>
                <w:b/>
                <w:bCs/>
              </w:rPr>
              <w:t>2</w:t>
            </w:r>
          </w:p>
        </w:tc>
        <w:tc>
          <w:tcPr>
            <w:tcW w:w="1056" w:type="dxa"/>
            <w:vMerge/>
            <w:tcBorders>
              <w:left w:val="single" w:sz="4" w:space="0" w:color="auto"/>
              <w:bottom w:val="single" w:sz="4" w:space="0" w:color="auto"/>
              <w:right w:val="single" w:sz="4" w:space="0" w:color="auto"/>
            </w:tcBorders>
            <w:vAlign w:val="center"/>
            <w:hideMark/>
          </w:tcPr>
          <w:p w:rsidR="007C0A37" w:rsidRPr="00D1769F" w:rsidRDefault="007C0A37" w:rsidP="009F4024">
            <w:pPr>
              <w:rPr>
                <w:rFonts w:eastAsia="Times New Roman"/>
                <w:i/>
                <w:iCs/>
              </w:rPr>
            </w:pPr>
          </w:p>
        </w:tc>
      </w:tr>
      <w:tr w:rsidR="00D30D26" w:rsidRPr="00D1769F" w:rsidTr="002D3D06">
        <w:trPr>
          <w:trHeight w:val="20"/>
        </w:trPr>
        <w:tc>
          <w:tcPr>
            <w:tcW w:w="13681" w:type="dxa"/>
            <w:gridSpan w:val="3"/>
            <w:tcBorders>
              <w:top w:val="single" w:sz="4" w:space="0" w:color="auto"/>
              <w:left w:val="single" w:sz="4" w:space="0" w:color="auto"/>
              <w:bottom w:val="single" w:sz="4" w:space="0" w:color="auto"/>
              <w:right w:val="single" w:sz="4" w:space="0" w:color="auto"/>
            </w:tcBorders>
            <w:vAlign w:val="center"/>
            <w:hideMark/>
          </w:tcPr>
          <w:p w:rsidR="00D30D26" w:rsidRDefault="00D30D26" w:rsidP="009F4024">
            <w:pPr>
              <w:jc w:val="center"/>
              <w:rPr>
                <w:rFonts w:eastAsia="Times New Roman"/>
                <w:b/>
                <w:bCs/>
              </w:rPr>
            </w:pPr>
          </w:p>
          <w:p w:rsidR="00D30D26" w:rsidRDefault="00D30D26" w:rsidP="009F4024">
            <w:pPr>
              <w:jc w:val="center"/>
              <w:rPr>
                <w:rFonts w:eastAsia="Times New Roman"/>
                <w:b/>
                <w:bCs/>
              </w:rPr>
            </w:pPr>
            <w:r w:rsidRPr="00D1769F">
              <w:rPr>
                <w:rFonts w:eastAsia="Times New Roman"/>
                <w:b/>
                <w:bCs/>
              </w:rPr>
              <w:t xml:space="preserve">Раздел 2. </w:t>
            </w:r>
          </w:p>
          <w:p w:rsidR="00D30D26" w:rsidRDefault="00D30D26" w:rsidP="009F4024">
            <w:pPr>
              <w:jc w:val="center"/>
              <w:rPr>
                <w:rFonts w:eastAsia="Times New Roman"/>
                <w:b/>
                <w:bCs/>
              </w:rPr>
            </w:pPr>
            <w:r w:rsidRPr="00D1769F">
              <w:rPr>
                <w:rFonts w:eastAsia="Times New Roman"/>
                <w:b/>
                <w:bCs/>
              </w:rPr>
              <w:t>Формирование IT- компетенций в цифровой среде.</w:t>
            </w:r>
          </w:p>
          <w:p w:rsidR="00D30D26" w:rsidRPr="00D1769F" w:rsidRDefault="00D30D26" w:rsidP="00A2431E">
            <w:pPr>
              <w:jc w:val="center"/>
              <w:rPr>
                <w:rFonts w:eastAsia="Times New Roman"/>
                <w:b/>
                <w:bCs/>
              </w:rPr>
            </w:pPr>
          </w:p>
        </w:tc>
        <w:tc>
          <w:tcPr>
            <w:tcW w:w="1056" w:type="dxa"/>
            <w:vMerge w:val="restart"/>
            <w:tcBorders>
              <w:top w:val="nil"/>
              <w:left w:val="nil"/>
              <w:right w:val="single" w:sz="4" w:space="0" w:color="auto"/>
            </w:tcBorders>
            <w:hideMark/>
          </w:tcPr>
          <w:p w:rsidR="00D30D26" w:rsidRPr="00D1769F" w:rsidRDefault="00D30D26" w:rsidP="009F4024">
            <w:pPr>
              <w:rPr>
                <w:rFonts w:eastAsia="Times New Roman"/>
                <w:i/>
                <w:iCs/>
              </w:rPr>
            </w:pPr>
            <w:r w:rsidRPr="00D1769F">
              <w:rPr>
                <w:rFonts w:eastAsia="Times New Roman"/>
                <w:i/>
                <w:iCs/>
              </w:rPr>
              <w:t> </w:t>
            </w:r>
          </w:p>
          <w:p w:rsidR="00D30D26" w:rsidRPr="00D1769F" w:rsidRDefault="00D30D26" w:rsidP="009F4024">
            <w:pPr>
              <w:rPr>
                <w:rFonts w:eastAsia="Times New Roman"/>
                <w:i/>
                <w:iCs/>
              </w:rPr>
            </w:pPr>
            <w:r w:rsidRPr="00D1769F">
              <w:rPr>
                <w:rFonts w:eastAsia="Times New Roman"/>
                <w:i/>
                <w:iCs/>
              </w:rPr>
              <w:t>ОК 2</w:t>
            </w:r>
          </w:p>
          <w:p w:rsidR="00D30D26" w:rsidRPr="00D1769F" w:rsidRDefault="00D30D26" w:rsidP="009F4024">
            <w:pPr>
              <w:rPr>
                <w:rFonts w:eastAsia="Times New Roman"/>
                <w:i/>
                <w:iCs/>
              </w:rPr>
            </w:pPr>
            <w:r w:rsidRPr="00D1769F">
              <w:rPr>
                <w:rFonts w:eastAsia="Times New Roman"/>
                <w:i/>
                <w:iCs/>
              </w:rPr>
              <w:t>ПК. 2</w:t>
            </w:r>
          </w:p>
          <w:p w:rsidR="00D30D26" w:rsidRPr="00D1769F" w:rsidRDefault="00D30D26" w:rsidP="009F4024">
            <w:pPr>
              <w:rPr>
                <w:rFonts w:eastAsia="Times New Roman"/>
                <w:i/>
                <w:iCs/>
              </w:rPr>
            </w:pPr>
            <w:r w:rsidRPr="00D1769F">
              <w:rPr>
                <w:rFonts w:eastAsia="Times New Roman"/>
                <w:i/>
                <w:iCs/>
              </w:rPr>
              <w:t>З. 1-8,</w:t>
            </w:r>
          </w:p>
          <w:p w:rsidR="00D30D26" w:rsidRPr="00D1769F" w:rsidRDefault="00D30D26" w:rsidP="009F4024">
            <w:pPr>
              <w:rPr>
                <w:rFonts w:eastAsia="Times New Roman"/>
                <w:i/>
                <w:iCs/>
              </w:rPr>
            </w:pPr>
            <w:r w:rsidRPr="00D1769F">
              <w:rPr>
                <w:rFonts w:eastAsia="Times New Roman"/>
                <w:i/>
                <w:iCs/>
              </w:rPr>
              <w:t>Н. 3-4</w:t>
            </w:r>
          </w:p>
          <w:p w:rsidR="00D30D26" w:rsidRPr="00D1769F" w:rsidRDefault="00D30D26" w:rsidP="009F4024">
            <w:pPr>
              <w:rPr>
                <w:rFonts w:eastAsia="Times New Roman"/>
                <w:i/>
                <w:iCs/>
              </w:rPr>
            </w:pPr>
            <w:r w:rsidRPr="00D1769F">
              <w:rPr>
                <w:rFonts w:eastAsia="Times New Roman"/>
                <w:i/>
                <w:iCs/>
              </w:rPr>
              <w:t>У. 6,7,8,11 </w:t>
            </w:r>
          </w:p>
        </w:tc>
      </w:tr>
      <w:tr w:rsidR="009F4024" w:rsidRPr="00D1769F" w:rsidTr="00A2431E">
        <w:trPr>
          <w:trHeight w:val="20"/>
        </w:trPr>
        <w:tc>
          <w:tcPr>
            <w:tcW w:w="2552" w:type="dxa"/>
            <w:vMerge w:val="restart"/>
            <w:tcBorders>
              <w:top w:val="nil"/>
              <w:left w:val="single" w:sz="4" w:space="0" w:color="auto"/>
              <w:right w:val="single" w:sz="4" w:space="0" w:color="auto"/>
            </w:tcBorders>
            <w:hideMark/>
          </w:tcPr>
          <w:p w:rsidR="009F4024" w:rsidRPr="009F4024" w:rsidRDefault="009F4024" w:rsidP="009F4024">
            <w:pPr>
              <w:rPr>
                <w:rFonts w:eastAsia="Times New Roman"/>
                <w:bCs/>
              </w:rPr>
            </w:pPr>
            <w:r w:rsidRPr="009F4024">
              <w:rPr>
                <w:rFonts w:eastAsia="Times New Roman"/>
                <w:bCs/>
              </w:rPr>
              <w:t>Тема 2.1. Цифровая грамотность.</w:t>
            </w:r>
          </w:p>
        </w:tc>
        <w:tc>
          <w:tcPr>
            <w:tcW w:w="9430" w:type="dxa"/>
            <w:tcBorders>
              <w:top w:val="nil"/>
              <w:left w:val="nil"/>
              <w:bottom w:val="single" w:sz="4" w:space="0" w:color="auto"/>
              <w:right w:val="single" w:sz="4" w:space="0" w:color="auto"/>
            </w:tcBorders>
            <w:vAlign w:val="center"/>
            <w:hideMark/>
          </w:tcPr>
          <w:p w:rsidR="009F4024" w:rsidRPr="00D1769F" w:rsidRDefault="009F4024" w:rsidP="009F4024">
            <w:pPr>
              <w:jc w:val="both"/>
              <w:rPr>
                <w:rFonts w:eastAsia="Times New Roman"/>
                <w:b/>
                <w:bCs/>
              </w:rPr>
            </w:pPr>
            <w:r w:rsidRPr="00D1769F">
              <w:rPr>
                <w:rFonts w:eastAsia="Times New Roman"/>
                <w:b/>
                <w:bCs/>
              </w:rPr>
              <w:t>Содержание</w:t>
            </w:r>
          </w:p>
        </w:tc>
        <w:tc>
          <w:tcPr>
            <w:tcW w:w="1699" w:type="dxa"/>
            <w:vMerge w:val="restart"/>
            <w:tcBorders>
              <w:top w:val="nil"/>
              <w:left w:val="nil"/>
              <w:right w:val="single" w:sz="4" w:space="0" w:color="auto"/>
            </w:tcBorders>
            <w:vAlign w:val="center"/>
            <w:hideMark/>
          </w:tcPr>
          <w:p w:rsidR="009F4024" w:rsidRPr="00224BD9" w:rsidRDefault="00224BD9" w:rsidP="00A2431E">
            <w:pPr>
              <w:jc w:val="center"/>
              <w:rPr>
                <w:rFonts w:eastAsia="Times New Roman"/>
                <w:bCs/>
              </w:rPr>
            </w:pPr>
            <w:r w:rsidRPr="00224BD9">
              <w:rPr>
                <w:rFonts w:eastAsia="Times New Roman"/>
                <w:bCs/>
              </w:rPr>
              <w:t>6</w:t>
            </w:r>
          </w:p>
        </w:tc>
        <w:tc>
          <w:tcPr>
            <w:tcW w:w="1056" w:type="dxa"/>
            <w:vMerge/>
            <w:tcBorders>
              <w:left w:val="single" w:sz="4" w:space="0" w:color="auto"/>
              <w:right w:val="single" w:sz="4" w:space="0" w:color="auto"/>
            </w:tcBorders>
            <w:hideMark/>
          </w:tcPr>
          <w:p w:rsidR="009F4024" w:rsidRPr="00D1769F" w:rsidRDefault="009F4024" w:rsidP="009F4024">
            <w:pPr>
              <w:rPr>
                <w:rFonts w:eastAsia="Times New Roman"/>
                <w:i/>
                <w:iCs/>
              </w:rPr>
            </w:pPr>
          </w:p>
        </w:tc>
      </w:tr>
      <w:tr w:rsidR="009F4024" w:rsidRPr="00D1769F" w:rsidTr="009F4024">
        <w:trPr>
          <w:trHeight w:val="20"/>
        </w:trPr>
        <w:tc>
          <w:tcPr>
            <w:tcW w:w="2552" w:type="dxa"/>
            <w:vMerge/>
            <w:tcBorders>
              <w:left w:val="single" w:sz="4" w:space="0" w:color="auto"/>
              <w:right w:val="single" w:sz="4" w:space="0" w:color="auto"/>
            </w:tcBorders>
            <w:vAlign w:val="center"/>
            <w:hideMark/>
          </w:tcPr>
          <w:p w:rsidR="009F4024" w:rsidRPr="00D1769F" w:rsidRDefault="009F4024" w:rsidP="009F4024">
            <w:pPr>
              <w:rPr>
                <w:rFonts w:eastAsia="Times New Roman"/>
                <w:b/>
                <w:bCs/>
              </w:rPr>
            </w:pPr>
          </w:p>
        </w:tc>
        <w:tc>
          <w:tcPr>
            <w:tcW w:w="9430" w:type="dxa"/>
            <w:tcBorders>
              <w:top w:val="nil"/>
              <w:left w:val="nil"/>
              <w:bottom w:val="single" w:sz="4" w:space="0" w:color="auto"/>
              <w:right w:val="single" w:sz="4" w:space="0" w:color="auto"/>
            </w:tcBorders>
            <w:vAlign w:val="center"/>
            <w:hideMark/>
          </w:tcPr>
          <w:p w:rsidR="009F4024" w:rsidRPr="00D1769F" w:rsidRDefault="009F4024" w:rsidP="009F4024">
            <w:pPr>
              <w:jc w:val="both"/>
              <w:rPr>
                <w:rFonts w:eastAsia="Times New Roman"/>
              </w:rPr>
            </w:pPr>
            <w:r w:rsidRPr="00D1769F">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699" w:type="dxa"/>
            <w:vMerge/>
            <w:tcBorders>
              <w:left w:val="nil"/>
              <w:bottom w:val="single" w:sz="4" w:space="0" w:color="auto"/>
              <w:right w:val="single" w:sz="4" w:space="0" w:color="auto"/>
            </w:tcBorders>
            <w:vAlign w:val="center"/>
            <w:hideMark/>
          </w:tcPr>
          <w:p w:rsidR="009F4024" w:rsidRPr="00D1769F" w:rsidRDefault="009F4024" w:rsidP="009F4024">
            <w:pPr>
              <w:jc w:val="center"/>
              <w:rPr>
                <w:rFonts w:eastAsia="Times New Roman"/>
                <w:b/>
                <w:bCs/>
              </w:rPr>
            </w:pPr>
          </w:p>
        </w:tc>
        <w:tc>
          <w:tcPr>
            <w:tcW w:w="1056" w:type="dxa"/>
            <w:vMerge/>
            <w:tcBorders>
              <w:left w:val="single" w:sz="4" w:space="0" w:color="auto"/>
              <w:right w:val="single" w:sz="4" w:space="0" w:color="auto"/>
            </w:tcBorders>
            <w:hideMark/>
          </w:tcPr>
          <w:p w:rsidR="009F4024" w:rsidRPr="00D1769F" w:rsidRDefault="009F4024" w:rsidP="009F4024">
            <w:pPr>
              <w:rPr>
                <w:rFonts w:eastAsia="Times New Roman"/>
                <w:i/>
                <w:iCs/>
              </w:rPr>
            </w:pPr>
          </w:p>
        </w:tc>
      </w:tr>
      <w:tr w:rsidR="009F4024" w:rsidRPr="00D1769F" w:rsidTr="00A2431E">
        <w:trPr>
          <w:trHeight w:val="20"/>
        </w:trPr>
        <w:tc>
          <w:tcPr>
            <w:tcW w:w="2552" w:type="dxa"/>
            <w:vMerge/>
            <w:tcBorders>
              <w:left w:val="single" w:sz="4" w:space="0" w:color="auto"/>
              <w:right w:val="single" w:sz="4" w:space="0" w:color="auto"/>
            </w:tcBorders>
            <w:vAlign w:val="center"/>
            <w:hideMark/>
          </w:tcPr>
          <w:p w:rsidR="009F4024" w:rsidRPr="00D1769F" w:rsidRDefault="009F4024" w:rsidP="009F4024">
            <w:pPr>
              <w:rPr>
                <w:rFonts w:eastAsia="Times New Roman"/>
                <w:b/>
                <w:bCs/>
              </w:rPr>
            </w:pPr>
          </w:p>
        </w:tc>
        <w:tc>
          <w:tcPr>
            <w:tcW w:w="9430" w:type="dxa"/>
            <w:tcBorders>
              <w:top w:val="nil"/>
              <w:left w:val="nil"/>
              <w:bottom w:val="single" w:sz="4" w:space="0" w:color="auto"/>
              <w:right w:val="single" w:sz="4" w:space="0" w:color="auto"/>
            </w:tcBorders>
            <w:vAlign w:val="center"/>
            <w:hideMark/>
          </w:tcPr>
          <w:p w:rsidR="009F4024" w:rsidRPr="00D1769F" w:rsidRDefault="002B25A8" w:rsidP="009F4024">
            <w:pPr>
              <w:jc w:val="both"/>
              <w:rPr>
                <w:rFonts w:eastAsia="Times New Roman"/>
                <w:b/>
                <w:bCs/>
              </w:rPr>
            </w:pPr>
            <w:r>
              <w:rPr>
                <w:rFonts w:eastAsia="Times New Roman"/>
                <w:b/>
                <w:bCs/>
              </w:rPr>
              <w:t>Практическое занятие</w:t>
            </w:r>
            <w:r w:rsidR="009F4024">
              <w:rPr>
                <w:rFonts w:eastAsia="Times New Roman"/>
                <w:b/>
                <w:bCs/>
              </w:rPr>
              <w:t xml:space="preserve"> № 4</w:t>
            </w:r>
          </w:p>
        </w:tc>
        <w:tc>
          <w:tcPr>
            <w:tcW w:w="1699" w:type="dxa"/>
            <w:vMerge w:val="restart"/>
            <w:tcBorders>
              <w:top w:val="nil"/>
              <w:left w:val="nil"/>
              <w:right w:val="single" w:sz="4" w:space="0" w:color="auto"/>
            </w:tcBorders>
            <w:vAlign w:val="center"/>
            <w:hideMark/>
          </w:tcPr>
          <w:p w:rsidR="009F4024" w:rsidRPr="00D1769F" w:rsidRDefault="00A2431E" w:rsidP="00A2431E">
            <w:pPr>
              <w:jc w:val="center"/>
              <w:rPr>
                <w:rFonts w:eastAsia="Times New Roman"/>
              </w:rPr>
            </w:pPr>
            <w:r>
              <w:rPr>
                <w:rFonts w:eastAsia="Times New Roman"/>
              </w:rPr>
              <w:t>2</w:t>
            </w:r>
          </w:p>
        </w:tc>
        <w:tc>
          <w:tcPr>
            <w:tcW w:w="1056" w:type="dxa"/>
            <w:vMerge/>
            <w:tcBorders>
              <w:left w:val="single" w:sz="4" w:space="0" w:color="auto"/>
              <w:right w:val="single" w:sz="4" w:space="0" w:color="auto"/>
            </w:tcBorders>
            <w:hideMark/>
          </w:tcPr>
          <w:p w:rsidR="009F4024" w:rsidRPr="00D1769F" w:rsidRDefault="009F4024" w:rsidP="009F4024">
            <w:pPr>
              <w:rPr>
                <w:rFonts w:eastAsia="Times New Roman"/>
                <w:i/>
                <w:iCs/>
              </w:rPr>
            </w:pPr>
          </w:p>
        </w:tc>
      </w:tr>
      <w:tr w:rsidR="009F4024" w:rsidRPr="00D1769F" w:rsidTr="009F4024">
        <w:trPr>
          <w:trHeight w:val="345"/>
        </w:trPr>
        <w:tc>
          <w:tcPr>
            <w:tcW w:w="2552" w:type="dxa"/>
            <w:vMerge/>
            <w:tcBorders>
              <w:left w:val="single" w:sz="4" w:space="0" w:color="auto"/>
              <w:bottom w:val="single" w:sz="4" w:space="0" w:color="auto"/>
              <w:right w:val="single" w:sz="4" w:space="0" w:color="auto"/>
            </w:tcBorders>
            <w:vAlign w:val="center"/>
            <w:hideMark/>
          </w:tcPr>
          <w:p w:rsidR="009F4024" w:rsidRPr="00D1769F" w:rsidRDefault="009F4024" w:rsidP="009F4024">
            <w:pPr>
              <w:rPr>
                <w:rFonts w:eastAsia="Times New Roman"/>
                <w:b/>
                <w:bCs/>
              </w:rPr>
            </w:pPr>
          </w:p>
        </w:tc>
        <w:tc>
          <w:tcPr>
            <w:tcW w:w="9430" w:type="dxa"/>
            <w:tcBorders>
              <w:top w:val="nil"/>
              <w:left w:val="nil"/>
              <w:bottom w:val="single" w:sz="4" w:space="0" w:color="auto"/>
              <w:right w:val="single" w:sz="4" w:space="0" w:color="auto"/>
            </w:tcBorders>
            <w:hideMark/>
          </w:tcPr>
          <w:p w:rsidR="009F4024" w:rsidRPr="00D1769F" w:rsidRDefault="009F4024" w:rsidP="009F4024">
            <w:pPr>
              <w:rPr>
                <w:rFonts w:eastAsia="Times New Roman"/>
              </w:rPr>
            </w:pPr>
            <w:r w:rsidRPr="00D1769F">
              <w:rPr>
                <w:rFonts w:eastAsia="Times New Roman"/>
              </w:rPr>
              <w:t>Поиск, отбор и структурирование информации (по вариантам)</w:t>
            </w:r>
          </w:p>
        </w:tc>
        <w:tc>
          <w:tcPr>
            <w:tcW w:w="1699" w:type="dxa"/>
            <w:vMerge/>
            <w:tcBorders>
              <w:left w:val="nil"/>
              <w:bottom w:val="single" w:sz="4" w:space="0" w:color="auto"/>
              <w:right w:val="single" w:sz="4" w:space="0" w:color="auto"/>
            </w:tcBorders>
            <w:vAlign w:val="center"/>
            <w:hideMark/>
          </w:tcPr>
          <w:p w:rsidR="009F4024" w:rsidRPr="00D1769F" w:rsidRDefault="009F4024" w:rsidP="009F4024">
            <w:pPr>
              <w:jc w:val="center"/>
              <w:rPr>
                <w:rFonts w:eastAsia="Times New Roman"/>
              </w:rPr>
            </w:pPr>
          </w:p>
        </w:tc>
        <w:tc>
          <w:tcPr>
            <w:tcW w:w="1056" w:type="dxa"/>
            <w:vMerge/>
            <w:tcBorders>
              <w:left w:val="single" w:sz="4" w:space="0" w:color="auto"/>
              <w:bottom w:val="single" w:sz="4" w:space="0" w:color="auto"/>
              <w:right w:val="single" w:sz="4" w:space="0" w:color="auto"/>
            </w:tcBorders>
            <w:hideMark/>
          </w:tcPr>
          <w:p w:rsidR="009F4024" w:rsidRPr="00D1769F" w:rsidRDefault="009F4024" w:rsidP="009F4024">
            <w:pPr>
              <w:rPr>
                <w:rFonts w:eastAsia="Times New Roman"/>
                <w:i/>
                <w:iCs/>
              </w:rPr>
            </w:pPr>
          </w:p>
        </w:tc>
      </w:tr>
    </w:tbl>
    <w:p w:rsidR="009A052A" w:rsidRDefault="009A052A">
      <w:r>
        <w:br w:type="page"/>
      </w:r>
    </w:p>
    <w:tbl>
      <w:tblPr>
        <w:tblW w:w="14737" w:type="dxa"/>
        <w:tblLook w:val="04A0"/>
      </w:tblPr>
      <w:tblGrid>
        <w:gridCol w:w="2552"/>
        <w:gridCol w:w="9420"/>
        <w:gridCol w:w="7"/>
        <w:gridCol w:w="1698"/>
        <w:gridCol w:w="1060"/>
      </w:tblGrid>
      <w:tr w:rsidR="006E6AD7" w:rsidRPr="00D1769F" w:rsidTr="00A2431E">
        <w:trPr>
          <w:trHeight w:val="20"/>
        </w:trPr>
        <w:tc>
          <w:tcPr>
            <w:tcW w:w="2552" w:type="dxa"/>
            <w:vMerge w:val="restart"/>
            <w:tcBorders>
              <w:top w:val="single" w:sz="4" w:space="0" w:color="auto"/>
              <w:left w:val="single" w:sz="4" w:space="0" w:color="auto"/>
              <w:right w:val="single" w:sz="4" w:space="0" w:color="auto"/>
            </w:tcBorders>
            <w:vAlign w:val="center"/>
            <w:hideMark/>
          </w:tcPr>
          <w:p w:rsidR="006E6AD7" w:rsidRPr="00D1769F" w:rsidRDefault="006E6AD7" w:rsidP="00A2431E">
            <w:pPr>
              <w:rPr>
                <w:rFonts w:eastAsia="Times New Roman"/>
                <w:b/>
                <w:bCs/>
              </w:rPr>
            </w:pPr>
            <w:r>
              <w:lastRenderedPageBreak/>
              <w:br w:type="page"/>
            </w:r>
          </w:p>
        </w:tc>
        <w:tc>
          <w:tcPr>
            <w:tcW w:w="9427" w:type="dxa"/>
            <w:gridSpan w:val="2"/>
            <w:tcBorders>
              <w:top w:val="single" w:sz="4" w:space="0" w:color="auto"/>
              <w:left w:val="nil"/>
              <w:bottom w:val="single" w:sz="4" w:space="0" w:color="auto"/>
              <w:right w:val="single" w:sz="4" w:space="0" w:color="auto"/>
            </w:tcBorders>
            <w:vAlign w:val="center"/>
            <w:hideMark/>
          </w:tcPr>
          <w:p w:rsidR="006E6AD7" w:rsidRPr="00D1769F" w:rsidRDefault="006E6AD7" w:rsidP="00A2431E">
            <w:pPr>
              <w:jc w:val="both"/>
              <w:rPr>
                <w:rFonts w:eastAsia="Times New Roman"/>
                <w:b/>
                <w:bCs/>
              </w:rPr>
            </w:pPr>
            <w:r w:rsidRPr="00D1769F">
              <w:rPr>
                <w:rFonts w:eastAsia="Times New Roman"/>
                <w:b/>
                <w:bCs/>
              </w:rPr>
              <w:t>Содержание</w:t>
            </w:r>
          </w:p>
        </w:tc>
        <w:tc>
          <w:tcPr>
            <w:tcW w:w="1698" w:type="dxa"/>
            <w:vMerge w:val="restart"/>
            <w:tcBorders>
              <w:top w:val="single" w:sz="4" w:space="0" w:color="auto"/>
              <w:left w:val="nil"/>
              <w:right w:val="single" w:sz="4" w:space="0" w:color="auto"/>
            </w:tcBorders>
            <w:vAlign w:val="center"/>
            <w:hideMark/>
          </w:tcPr>
          <w:p w:rsidR="006E6AD7" w:rsidRPr="00224BD9" w:rsidRDefault="00224BD9" w:rsidP="00A2431E">
            <w:pPr>
              <w:jc w:val="center"/>
              <w:rPr>
                <w:rFonts w:eastAsia="Times New Roman"/>
              </w:rPr>
            </w:pPr>
            <w:r w:rsidRPr="00224BD9">
              <w:rPr>
                <w:rFonts w:eastAsia="Times New Roman"/>
                <w:bCs/>
              </w:rPr>
              <w:t>6</w:t>
            </w:r>
          </w:p>
        </w:tc>
        <w:tc>
          <w:tcPr>
            <w:tcW w:w="1060" w:type="dxa"/>
            <w:vMerge w:val="restart"/>
            <w:tcBorders>
              <w:top w:val="single" w:sz="4" w:space="0" w:color="auto"/>
              <w:left w:val="single" w:sz="4" w:space="0" w:color="auto"/>
              <w:right w:val="single" w:sz="4" w:space="0" w:color="auto"/>
            </w:tcBorders>
            <w:vAlign w:val="center"/>
            <w:hideMark/>
          </w:tcPr>
          <w:p w:rsidR="006E6AD7" w:rsidRPr="00D1769F" w:rsidRDefault="006E6AD7" w:rsidP="00A2431E">
            <w:pPr>
              <w:jc w:val="both"/>
              <w:rPr>
                <w:rFonts w:eastAsia="Times New Roman"/>
                <w:i/>
                <w:iCs/>
              </w:rPr>
            </w:pPr>
            <w:r w:rsidRPr="00D1769F">
              <w:rPr>
                <w:rFonts w:eastAsia="Times New Roman"/>
                <w:i/>
                <w:iCs/>
              </w:rPr>
              <w:t> </w:t>
            </w:r>
          </w:p>
          <w:p w:rsidR="006E6AD7" w:rsidRPr="00D1769F" w:rsidRDefault="006E6AD7" w:rsidP="00A2431E">
            <w:pPr>
              <w:rPr>
                <w:rFonts w:eastAsia="Times New Roman"/>
                <w:i/>
                <w:iCs/>
              </w:rPr>
            </w:pPr>
          </w:p>
        </w:tc>
      </w:tr>
      <w:tr w:rsidR="006E6AD7" w:rsidRPr="00D1769F" w:rsidTr="00A2431E">
        <w:trPr>
          <w:trHeight w:val="20"/>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nil"/>
              <w:left w:val="nil"/>
              <w:bottom w:val="single" w:sz="4" w:space="0" w:color="auto"/>
              <w:right w:val="single" w:sz="4" w:space="0" w:color="auto"/>
            </w:tcBorders>
            <w:vAlign w:val="center"/>
            <w:hideMark/>
          </w:tcPr>
          <w:p w:rsidR="006E6AD7" w:rsidRPr="00D1769F" w:rsidRDefault="006E6AD7" w:rsidP="00A2431E">
            <w:pPr>
              <w:jc w:val="both"/>
              <w:rPr>
                <w:rFonts w:eastAsia="Times New Roman"/>
              </w:rPr>
            </w:pPr>
            <w:r w:rsidRPr="00D1769F">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698" w:type="dxa"/>
            <w:vMerge/>
            <w:tcBorders>
              <w:left w:val="nil"/>
              <w:bottom w:val="single" w:sz="4" w:space="0" w:color="auto"/>
              <w:right w:val="single" w:sz="4" w:space="0" w:color="auto"/>
            </w:tcBorders>
            <w:vAlign w:val="center"/>
            <w:hideMark/>
          </w:tcPr>
          <w:p w:rsidR="006E6AD7" w:rsidRPr="00D1769F" w:rsidRDefault="006E6AD7" w:rsidP="00A2431E">
            <w:pPr>
              <w:jc w:val="center"/>
              <w:rPr>
                <w:rFonts w:eastAsia="Times New Roman"/>
                <w:b/>
                <w:bCs/>
              </w:rPr>
            </w:pP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1B0B42" w:rsidRPr="00D1769F" w:rsidTr="00A2431E">
        <w:trPr>
          <w:trHeight w:val="20"/>
        </w:trPr>
        <w:tc>
          <w:tcPr>
            <w:tcW w:w="2552" w:type="dxa"/>
            <w:vMerge/>
            <w:tcBorders>
              <w:left w:val="single" w:sz="4" w:space="0" w:color="auto"/>
              <w:right w:val="single" w:sz="4" w:space="0" w:color="auto"/>
            </w:tcBorders>
            <w:vAlign w:val="center"/>
            <w:hideMark/>
          </w:tcPr>
          <w:p w:rsidR="001B0B42" w:rsidRPr="00D1769F" w:rsidRDefault="001B0B42" w:rsidP="00A2431E">
            <w:pPr>
              <w:rPr>
                <w:rFonts w:eastAsia="Times New Roman"/>
                <w:b/>
                <w:bCs/>
              </w:rPr>
            </w:pPr>
          </w:p>
        </w:tc>
        <w:tc>
          <w:tcPr>
            <w:tcW w:w="9427" w:type="dxa"/>
            <w:gridSpan w:val="2"/>
            <w:tcBorders>
              <w:top w:val="nil"/>
              <w:left w:val="nil"/>
              <w:bottom w:val="single" w:sz="4" w:space="0" w:color="auto"/>
              <w:right w:val="single" w:sz="4" w:space="0" w:color="auto"/>
            </w:tcBorders>
            <w:vAlign w:val="center"/>
            <w:hideMark/>
          </w:tcPr>
          <w:p w:rsidR="001B0B42" w:rsidRPr="00D1769F" w:rsidRDefault="002B25A8" w:rsidP="00A2431E">
            <w:pPr>
              <w:jc w:val="both"/>
              <w:rPr>
                <w:rFonts w:eastAsia="Times New Roman"/>
                <w:b/>
                <w:bCs/>
              </w:rPr>
            </w:pPr>
            <w:r>
              <w:rPr>
                <w:rFonts w:eastAsia="Times New Roman"/>
                <w:b/>
                <w:bCs/>
              </w:rPr>
              <w:t>Практическое занятие</w:t>
            </w:r>
            <w:r w:rsidR="001B0B42">
              <w:rPr>
                <w:rFonts w:eastAsia="Times New Roman"/>
                <w:b/>
                <w:bCs/>
              </w:rPr>
              <w:t xml:space="preserve"> № 5</w:t>
            </w:r>
          </w:p>
        </w:tc>
        <w:tc>
          <w:tcPr>
            <w:tcW w:w="1698" w:type="dxa"/>
            <w:vMerge w:val="restart"/>
            <w:tcBorders>
              <w:top w:val="nil"/>
              <w:left w:val="nil"/>
              <w:right w:val="single" w:sz="4" w:space="0" w:color="auto"/>
            </w:tcBorders>
            <w:vAlign w:val="center"/>
            <w:hideMark/>
          </w:tcPr>
          <w:p w:rsidR="001B0B42" w:rsidRPr="00A2431E" w:rsidRDefault="00A2431E" w:rsidP="00A2431E">
            <w:pPr>
              <w:jc w:val="center"/>
              <w:rPr>
                <w:rFonts w:eastAsia="Times New Roman"/>
                <w:bCs/>
              </w:rPr>
            </w:pPr>
            <w:r w:rsidRPr="00A2431E">
              <w:rPr>
                <w:rFonts w:eastAsia="Times New Roman"/>
                <w:bCs/>
              </w:rPr>
              <w:t>2</w:t>
            </w:r>
          </w:p>
        </w:tc>
        <w:tc>
          <w:tcPr>
            <w:tcW w:w="1060" w:type="dxa"/>
            <w:vMerge/>
            <w:tcBorders>
              <w:left w:val="single" w:sz="4" w:space="0" w:color="auto"/>
              <w:right w:val="single" w:sz="4" w:space="0" w:color="auto"/>
            </w:tcBorders>
            <w:vAlign w:val="center"/>
            <w:hideMark/>
          </w:tcPr>
          <w:p w:rsidR="001B0B42" w:rsidRPr="00D1769F" w:rsidRDefault="001B0B42" w:rsidP="00A2431E">
            <w:pPr>
              <w:rPr>
                <w:rFonts w:eastAsia="Times New Roman"/>
                <w:i/>
                <w:iCs/>
              </w:rPr>
            </w:pPr>
          </w:p>
        </w:tc>
      </w:tr>
      <w:tr w:rsidR="001B0B42" w:rsidRPr="00D1769F" w:rsidTr="00A2431E">
        <w:trPr>
          <w:trHeight w:val="285"/>
        </w:trPr>
        <w:tc>
          <w:tcPr>
            <w:tcW w:w="2552" w:type="dxa"/>
            <w:vMerge/>
            <w:tcBorders>
              <w:left w:val="single" w:sz="4" w:space="0" w:color="auto"/>
              <w:right w:val="single" w:sz="4" w:space="0" w:color="auto"/>
            </w:tcBorders>
            <w:vAlign w:val="center"/>
            <w:hideMark/>
          </w:tcPr>
          <w:p w:rsidR="001B0B42" w:rsidRPr="00D1769F" w:rsidRDefault="001B0B42" w:rsidP="00A2431E">
            <w:pPr>
              <w:rPr>
                <w:rFonts w:eastAsia="Times New Roman"/>
                <w:b/>
                <w:bCs/>
              </w:rPr>
            </w:pPr>
          </w:p>
        </w:tc>
        <w:tc>
          <w:tcPr>
            <w:tcW w:w="9427" w:type="dxa"/>
            <w:gridSpan w:val="2"/>
            <w:tcBorders>
              <w:top w:val="nil"/>
              <w:left w:val="nil"/>
              <w:bottom w:val="single" w:sz="4" w:space="0" w:color="auto"/>
              <w:right w:val="single" w:sz="4" w:space="0" w:color="auto"/>
            </w:tcBorders>
            <w:hideMark/>
          </w:tcPr>
          <w:p w:rsidR="001B0B42" w:rsidRPr="00D1769F" w:rsidRDefault="001B0B42" w:rsidP="001B0B42">
            <w:pPr>
              <w:rPr>
                <w:rFonts w:eastAsia="Times New Roman"/>
              </w:rPr>
            </w:pPr>
            <w:r w:rsidRPr="00D1769F">
              <w:rPr>
                <w:rFonts w:eastAsia="Times New Roman"/>
              </w:rPr>
              <w:t>Работа с порталами государственных и муниципальных услуг. (тренинг)</w:t>
            </w:r>
          </w:p>
        </w:tc>
        <w:tc>
          <w:tcPr>
            <w:tcW w:w="1698" w:type="dxa"/>
            <w:vMerge/>
            <w:tcBorders>
              <w:left w:val="nil"/>
              <w:bottom w:val="single" w:sz="4" w:space="0" w:color="auto"/>
              <w:right w:val="single" w:sz="4" w:space="0" w:color="auto"/>
            </w:tcBorders>
            <w:vAlign w:val="center"/>
            <w:hideMark/>
          </w:tcPr>
          <w:p w:rsidR="001B0B42" w:rsidRPr="00A2431E" w:rsidRDefault="001B0B42" w:rsidP="00A2431E">
            <w:pPr>
              <w:jc w:val="center"/>
              <w:rPr>
                <w:rFonts w:eastAsia="Times New Roman"/>
                <w:bCs/>
              </w:rPr>
            </w:pPr>
          </w:p>
        </w:tc>
        <w:tc>
          <w:tcPr>
            <w:tcW w:w="1060" w:type="dxa"/>
            <w:vMerge/>
            <w:tcBorders>
              <w:left w:val="single" w:sz="4" w:space="0" w:color="auto"/>
              <w:right w:val="single" w:sz="4" w:space="0" w:color="auto"/>
            </w:tcBorders>
            <w:vAlign w:val="center"/>
            <w:hideMark/>
          </w:tcPr>
          <w:p w:rsidR="001B0B42" w:rsidRPr="00D1769F" w:rsidRDefault="001B0B42" w:rsidP="00A2431E">
            <w:pPr>
              <w:rPr>
                <w:rFonts w:eastAsia="Times New Roman"/>
                <w:i/>
                <w:iCs/>
              </w:rPr>
            </w:pPr>
          </w:p>
        </w:tc>
      </w:tr>
      <w:tr w:rsidR="001B0B42" w:rsidRPr="00D1769F" w:rsidTr="00A2431E">
        <w:trPr>
          <w:trHeight w:val="288"/>
        </w:trPr>
        <w:tc>
          <w:tcPr>
            <w:tcW w:w="2552" w:type="dxa"/>
            <w:vMerge/>
            <w:tcBorders>
              <w:left w:val="single" w:sz="4" w:space="0" w:color="auto"/>
              <w:right w:val="single" w:sz="4" w:space="0" w:color="auto"/>
            </w:tcBorders>
            <w:vAlign w:val="center"/>
            <w:hideMark/>
          </w:tcPr>
          <w:p w:rsidR="001B0B42" w:rsidRPr="00D1769F" w:rsidRDefault="001B0B42" w:rsidP="00A2431E">
            <w:pPr>
              <w:rPr>
                <w:rFonts w:eastAsia="Times New Roman"/>
                <w:b/>
                <w:bCs/>
              </w:rPr>
            </w:pPr>
          </w:p>
        </w:tc>
        <w:tc>
          <w:tcPr>
            <w:tcW w:w="9427" w:type="dxa"/>
            <w:gridSpan w:val="2"/>
            <w:tcBorders>
              <w:top w:val="single" w:sz="4" w:space="0" w:color="auto"/>
              <w:left w:val="nil"/>
              <w:bottom w:val="single" w:sz="4" w:space="0" w:color="auto"/>
              <w:right w:val="single" w:sz="4" w:space="0" w:color="auto"/>
            </w:tcBorders>
            <w:vAlign w:val="center"/>
            <w:hideMark/>
          </w:tcPr>
          <w:p w:rsidR="001B0B42" w:rsidRPr="00D1769F" w:rsidRDefault="002B25A8" w:rsidP="00A2431E">
            <w:pPr>
              <w:jc w:val="both"/>
              <w:rPr>
                <w:rFonts w:eastAsia="Times New Roman"/>
              </w:rPr>
            </w:pPr>
            <w:r>
              <w:rPr>
                <w:rFonts w:eastAsia="Times New Roman"/>
                <w:b/>
                <w:bCs/>
              </w:rPr>
              <w:t>Практическое занятие</w:t>
            </w:r>
            <w:r w:rsidR="001B0B42">
              <w:rPr>
                <w:rFonts w:eastAsia="Times New Roman"/>
                <w:b/>
                <w:bCs/>
              </w:rPr>
              <w:t xml:space="preserve"> № 6</w:t>
            </w:r>
          </w:p>
        </w:tc>
        <w:tc>
          <w:tcPr>
            <w:tcW w:w="1698" w:type="dxa"/>
            <w:vMerge w:val="restart"/>
            <w:tcBorders>
              <w:top w:val="single" w:sz="4" w:space="0" w:color="auto"/>
              <w:left w:val="nil"/>
              <w:right w:val="single" w:sz="4" w:space="0" w:color="auto"/>
            </w:tcBorders>
            <w:vAlign w:val="center"/>
            <w:hideMark/>
          </w:tcPr>
          <w:p w:rsidR="001B0B42" w:rsidRPr="00A2431E" w:rsidRDefault="00A2431E" w:rsidP="00A2431E">
            <w:pPr>
              <w:jc w:val="center"/>
              <w:rPr>
                <w:rFonts w:eastAsia="Times New Roman"/>
                <w:bCs/>
              </w:rPr>
            </w:pPr>
            <w:r w:rsidRPr="00A2431E">
              <w:rPr>
                <w:rFonts w:eastAsia="Times New Roman"/>
                <w:bCs/>
              </w:rPr>
              <w:t>2</w:t>
            </w:r>
          </w:p>
        </w:tc>
        <w:tc>
          <w:tcPr>
            <w:tcW w:w="1060" w:type="dxa"/>
            <w:vMerge/>
            <w:tcBorders>
              <w:left w:val="single" w:sz="4" w:space="0" w:color="auto"/>
              <w:right w:val="single" w:sz="4" w:space="0" w:color="auto"/>
            </w:tcBorders>
            <w:vAlign w:val="center"/>
            <w:hideMark/>
          </w:tcPr>
          <w:p w:rsidR="001B0B42" w:rsidRPr="00D1769F" w:rsidRDefault="001B0B42" w:rsidP="00A2431E">
            <w:pPr>
              <w:rPr>
                <w:rFonts w:eastAsia="Times New Roman"/>
                <w:i/>
                <w:iCs/>
              </w:rPr>
            </w:pPr>
          </w:p>
        </w:tc>
      </w:tr>
      <w:tr w:rsidR="001B0B42" w:rsidRPr="00D1769F" w:rsidTr="00A2431E">
        <w:trPr>
          <w:trHeight w:val="408"/>
        </w:trPr>
        <w:tc>
          <w:tcPr>
            <w:tcW w:w="2552" w:type="dxa"/>
            <w:vMerge/>
            <w:tcBorders>
              <w:left w:val="single" w:sz="4" w:space="0" w:color="auto"/>
              <w:right w:val="single" w:sz="4" w:space="0" w:color="auto"/>
            </w:tcBorders>
            <w:vAlign w:val="center"/>
            <w:hideMark/>
          </w:tcPr>
          <w:p w:rsidR="001B0B42" w:rsidRPr="00D1769F" w:rsidRDefault="001B0B42" w:rsidP="00A2431E">
            <w:pPr>
              <w:rPr>
                <w:rFonts w:eastAsia="Times New Roman"/>
                <w:b/>
                <w:bCs/>
              </w:rPr>
            </w:pPr>
          </w:p>
        </w:tc>
        <w:tc>
          <w:tcPr>
            <w:tcW w:w="9427" w:type="dxa"/>
            <w:gridSpan w:val="2"/>
            <w:tcBorders>
              <w:top w:val="single" w:sz="4" w:space="0" w:color="auto"/>
              <w:left w:val="nil"/>
              <w:bottom w:val="single" w:sz="4" w:space="0" w:color="auto"/>
              <w:right w:val="single" w:sz="4" w:space="0" w:color="auto"/>
            </w:tcBorders>
            <w:hideMark/>
          </w:tcPr>
          <w:p w:rsidR="001B0B42" w:rsidRDefault="001B0B42" w:rsidP="001B0B42">
            <w:pPr>
              <w:rPr>
                <w:rFonts w:eastAsia="Times New Roman"/>
              </w:rPr>
            </w:pPr>
            <w:r w:rsidRPr="00D1769F">
              <w:rPr>
                <w:rFonts w:eastAsia="Times New Roman"/>
              </w:rPr>
              <w:t>Работа с электронными платежами и картами. (мастер-класс)</w:t>
            </w:r>
          </w:p>
        </w:tc>
        <w:tc>
          <w:tcPr>
            <w:tcW w:w="1698" w:type="dxa"/>
            <w:vMerge/>
            <w:tcBorders>
              <w:left w:val="nil"/>
              <w:bottom w:val="single" w:sz="4" w:space="0" w:color="auto"/>
              <w:right w:val="single" w:sz="4" w:space="0" w:color="auto"/>
            </w:tcBorders>
            <w:vAlign w:val="center"/>
            <w:hideMark/>
          </w:tcPr>
          <w:p w:rsidR="001B0B42" w:rsidRPr="00A2431E" w:rsidRDefault="001B0B42" w:rsidP="00A2431E">
            <w:pPr>
              <w:jc w:val="center"/>
              <w:rPr>
                <w:rFonts w:eastAsia="Times New Roman"/>
                <w:bCs/>
              </w:rPr>
            </w:pPr>
          </w:p>
        </w:tc>
        <w:tc>
          <w:tcPr>
            <w:tcW w:w="1060" w:type="dxa"/>
            <w:vMerge/>
            <w:tcBorders>
              <w:left w:val="single" w:sz="4" w:space="0" w:color="auto"/>
              <w:right w:val="single" w:sz="4" w:space="0" w:color="auto"/>
            </w:tcBorders>
            <w:vAlign w:val="center"/>
            <w:hideMark/>
          </w:tcPr>
          <w:p w:rsidR="001B0B42" w:rsidRPr="00D1769F" w:rsidRDefault="001B0B42" w:rsidP="00A2431E">
            <w:pPr>
              <w:rPr>
                <w:rFonts w:eastAsia="Times New Roman"/>
                <w:i/>
                <w:iCs/>
              </w:rPr>
            </w:pPr>
          </w:p>
        </w:tc>
      </w:tr>
      <w:tr w:rsidR="00FD0319" w:rsidRPr="00D1769F" w:rsidTr="00A2431E">
        <w:trPr>
          <w:trHeight w:val="285"/>
        </w:trPr>
        <w:tc>
          <w:tcPr>
            <w:tcW w:w="2552" w:type="dxa"/>
            <w:vMerge/>
            <w:tcBorders>
              <w:left w:val="single" w:sz="4" w:space="0" w:color="auto"/>
              <w:right w:val="single" w:sz="4" w:space="0" w:color="auto"/>
            </w:tcBorders>
            <w:vAlign w:val="center"/>
            <w:hideMark/>
          </w:tcPr>
          <w:p w:rsidR="00FD0319" w:rsidRPr="00D1769F" w:rsidRDefault="00FD0319" w:rsidP="00A2431E">
            <w:pPr>
              <w:rPr>
                <w:rFonts w:eastAsia="Times New Roman"/>
                <w:b/>
                <w:bCs/>
              </w:rPr>
            </w:pPr>
          </w:p>
        </w:tc>
        <w:tc>
          <w:tcPr>
            <w:tcW w:w="9420" w:type="dxa"/>
            <w:tcBorders>
              <w:top w:val="nil"/>
              <w:left w:val="nil"/>
              <w:bottom w:val="single" w:sz="4" w:space="0" w:color="auto"/>
              <w:right w:val="single" w:sz="4" w:space="0" w:color="auto"/>
            </w:tcBorders>
            <w:vAlign w:val="center"/>
            <w:hideMark/>
          </w:tcPr>
          <w:p w:rsidR="00FD0319" w:rsidRPr="007C0A37" w:rsidRDefault="002B25A8" w:rsidP="007C0A37">
            <w:pPr>
              <w:rPr>
                <w:rFonts w:eastAsia="Times New Roman"/>
                <w:b/>
                <w:bCs/>
              </w:rPr>
            </w:pPr>
            <w:r>
              <w:rPr>
                <w:rFonts w:eastAsia="Times New Roman"/>
                <w:b/>
                <w:bCs/>
              </w:rPr>
              <w:t>Практическое занятие</w:t>
            </w:r>
            <w:r w:rsidR="00FD0319">
              <w:rPr>
                <w:rFonts w:eastAsia="Times New Roman"/>
                <w:b/>
                <w:bCs/>
              </w:rPr>
              <w:t xml:space="preserve"> № 7</w:t>
            </w:r>
          </w:p>
        </w:tc>
        <w:tc>
          <w:tcPr>
            <w:tcW w:w="1705" w:type="dxa"/>
            <w:gridSpan w:val="2"/>
            <w:vMerge w:val="restart"/>
            <w:tcBorders>
              <w:top w:val="nil"/>
              <w:left w:val="nil"/>
              <w:right w:val="single" w:sz="4" w:space="0" w:color="auto"/>
            </w:tcBorders>
            <w:vAlign w:val="center"/>
          </w:tcPr>
          <w:p w:rsidR="00FD0319" w:rsidRPr="00A2431E" w:rsidRDefault="00444E86" w:rsidP="00A2431E">
            <w:pPr>
              <w:jc w:val="center"/>
              <w:rPr>
                <w:rFonts w:eastAsia="Times New Roman"/>
                <w:bCs/>
              </w:rPr>
            </w:pPr>
            <w:r>
              <w:rPr>
                <w:rFonts w:eastAsia="Times New Roman"/>
                <w:bCs/>
              </w:rPr>
              <w:t>4</w:t>
            </w:r>
          </w:p>
        </w:tc>
        <w:tc>
          <w:tcPr>
            <w:tcW w:w="1060" w:type="dxa"/>
            <w:vMerge/>
            <w:tcBorders>
              <w:left w:val="single" w:sz="4" w:space="0" w:color="auto"/>
              <w:right w:val="single" w:sz="4" w:space="0" w:color="auto"/>
            </w:tcBorders>
            <w:vAlign w:val="center"/>
            <w:hideMark/>
          </w:tcPr>
          <w:p w:rsidR="00FD0319" w:rsidRPr="00D1769F" w:rsidRDefault="00FD0319" w:rsidP="00A2431E">
            <w:pPr>
              <w:rPr>
                <w:rFonts w:eastAsia="Times New Roman"/>
                <w:i/>
                <w:iCs/>
              </w:rPr>
            </w:pPr>
          </w:p>
        </w:tc>
      </w:tr>
      <w:tr w:rsidR="00FD0319" w:rsidRPr="00D1769F" w:rsidTr="00A2431E">
        <w:trPr>
          <w:trHeight w:val="828"/>
        </w:trPr>
        <w:tc>
          <w:tcPr>
            <w:tcW w:w="2552" w:type="dxa"/>
            <w:vMerge/>
            <w:tcBorders>
              <w:left w:val="single" w:sz="4" w:space="0" w:color="auto"/>
              <w:right w:val="single" w:sz="4" w:space="0" w:color="auto"/>
            </w:tcBorders>
            <w:vAlign w:val="center"/>
            <w:hideMark/>
          </w:tcPr>
          <w:p w:rsidR="00FD0319" w:rsidRPr="00D1769F" w:rsidRDefault="00FD0319" w:rsidP="00A2431E">
            <w:pPr>
              <w:rPr>
                <w:rFonts w:eastAsia="Times New Roman"/>
                <w:b/>
                <w:bCs/>
              </w:rPr>
            </w:pPr>
          </w:p>
        </w:tc>
        <w:tc>
          <w:tcPr>
            <w:tcW w:w="9420" w:type="dxa"/>
            <w:tcBorders>
              <w:top w:val="single" w:sz="4" w:space="0" w:color="auto"/>
              <w:left w:val="nil"/>
              <w:bottom w:val="single" w:sz="4" w:space="0" w:color="auto"/>
              <w:right w:val="single" w:sz="4" w:space="0" w:color="auto"/>
            </w:tcBorders>
            <w:hideMark/>
          </w:tcPr>
          <w:p w:rsidR="00FD0319" w:rsidRDefault="00FD0319" w:rsidP="00FD0319">
            <w:pPr>
              <w:rPr>
                <w:rFonts w:eastAsia="Times New Roman"/>
                <w:iCs/>
              </w:rPr>
            </w:pPr>
            <w:r w:rsidRPr="007C0A37">
              <w:rPr>
                <w:rFonts w:eastAsia="Times New Roman"/>
                <w:iCs/>
              </w:rPr>
              <w:t xml:space="preserve">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w:t>
            </w:r>
            <w:proofErr w:type="spellStart"/>
            <w:r w:rsidRPr="007C0A37">
              <w:rPr>
                <w:rFonts w:eastAsia="Times New Roman"/>
                <w:iCs/>
              </w:rPr>
              <w:t>т.д</w:t>
            </w:r>
            <w:proofErr w:type="spellEnd"/>
            <w:r w:rsidRPr="007C0A37">
              <w:rPr>
                <w:rFonts w:eastAsia="Times New Roman"/>
                <w:iCs/>
              </w:rPr>
              <w:t>).</w:t>
            </w:r>
          </w:p>
        </w:tc>
        <w:tc>
          <w:tcPr>
            <w:tcW w:w="1705" w:type="dxa"/>
            <w:gridSpan w:val="2"/>
            <w:vMerge/>
            <w:tcBorders>
              <w:left w:val="nil"/>
              <w:bottom w:val="single" w:sz="4" w:space="0" w:color="auto"/>
              <w:right w:val="single" w:sz="4" w:space="0" w:color="auto"/>
            </w:tcBorders>
            <w:vAlign w:val="center"/>
          </w:tcPr>
          <w:p w:rsidR="00FD0319" w:rsidRPr="00A2431E" w:rsidRDefault="00FD0319" w:rsidP="00A2431E">
            <w:pPr>
              <w:jc w:val="center"/>
              <w:rPr>
                <w:rFonts w:eastAsia="Times New Roman"/>
                <w:bCs/>
              </w:rPr>
            </w:pPr>
          </w:p>
        </w:tc>
        <w:tc>
          <w:tcPr>
            <w:tcW w:w="1060" w:type="dxa"/>
            <w:vMerge/>
            <w:tcBorders>
              <w:left w:val="single" w:sz="4" w:space="0" w:color="auto"/>
              <w:right w:val="single" w:sz="4" w:space="0" w:color="auto"/>
            </w:tcBorders>
            <w:vAlign w:val="center"/>
            <w:hideMark/>
          </w:tcPr>
          <w:p w:rsidR="00FD0319" w:rsidRPr="00D1769F" w:rsidRDefault="00FD0319" w:rsidP="00A2431E">
            <w:pPr>
              <w:rPr>
                <w:rFonts w:eastAsia="Times New Roman"/>
                <w:i/>
                <w:iCs/>
              </w:rPr>
            </w:pPr>
          </w:p>
        </w:tc>
      </w:tr>
      <w:tr w:rsidR="006E6AD7" w:rsidRPr="00D1769F" w:rsidTr="00A2431E">
        <w:trPr>
          <w:trHeight w:val="20"/>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nil"/>
              <w:left w:val="nil"/>
              <w:bottom w:val="single" w:sz="4" w:space="0" w:color="auto"/>
              <w:right w:val="single" w:sz="4" w:space="0" w:color="auto"/>
            </w:tcBorders>
            <w:vAlign w:val="center"/>
            <w:hideMark/>
          </w:tcPr>
          <w:p w:rsidR="006E6AD7" w:rsidRPr="00D1769F" w:rsidRDefault="006E6AD7" w:rsidP="00A2431E">
            <w:pPr>
              <w:jc w:val="both"/>
              <w:rPr>
                <w:rFonts w:eastAsia="Times New Roman"/>
                <w:b/>
                <w:bCs/>
              </w:rPr>
            </w:pPr>
            <w:r w:rsidRPr="00D1769F">
              <w:rPr>
                <w:rFonts w:eastAsia="Times New Roman"/>
                <w:b/>
                <w:bCs/>
              </w:rPr>
              <w:t>Содержание</w:t>
            </w:r>
          </w:p>
        </w:tc>
        <w:tc>
          <w:tcPr>
            <w:tcW w:w="1698" w:type="dxa"/>
            <w:vMerge w:val="restart"/>
            <w:tcBorders>
              <w:top w:val="nil"/>
              <w:left w:val="nil"/>
              <w:right w:val="single" w:sz="4" w:space="0" w:color="auto"/>
            </w:tcBorders>
            <w:vAlign w:val="center"/>
            <w:hideMark/>
          </w:tcPr>
          <w:p w:rsidR="006E6AD7" w:rsidRPr="00A2431E" w:rsidRDefault="006E6AD7" w:rsidP="00A2431E">
            <w:pPr>
              <w:jc w:val="center"/>
              <w:rPr>
                <w:rFonts w:eastAsia="Times New Roman"/>
                <w:bCs/>
              </w:rPr>
            </w:pPr>
          </w:p>
          <w:p w:rsidR="006E6AD7" w:rsidRPr="00A2431E" w:rsidRDefault="00224BD9" w:rsidP="00A2431E">
            <w:pPr>
              <w:jc w:val="center"/>
              <w:rPr>
                <w:rFonts w:eastAsia="Times New Roman"/>
                <w:bCs/>
              </w:rPr>
            </w:pPr>
            <w:r>
              <w:rPr>
                <w:rFonts w:eastAsia="Times New Roman"/>
                <w:bCs/>
              </w:rPr>
              <w:t>6</w:t>
            </w: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A2431E">
        <w:trPr>
          <w:trHeight w:val="20"/>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nil"/>
              <w:left w:val="nil"/>
              <w:bottom w:val="single" w:sz="4" w:space="0" w:color="auto"/>
              <w:right w:val="single" w:sz="4" w:space="0" w:color="auto"/>
            </w:tcBorders>
            <w:vAlign w:val="center"/>
            <w:hideMark/>
          </w:tcPr>
          <w:p w:rsidR="006E6AD7" w:rsidRPr="00D1769F" w:rsidRDefault="006E6AD7" w:rsidP="00A2431E">
            <w:pPr>
              <w:jc w:val="both"/>
              <w:rPr>
                <w:rFonts w:eastAsia="Times New Roman"/>
              </w:rPr>
            </w:pPr>
            <w:r w:rsidRPr="00D1769F">
              <w:rPr>
                <w:rFonts w:eastAsia="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w:t>
            </w:r>
            <w:r>
              <w:rPr>
                <w:rFonts w:eastAsia="Times New Roman"/>
              </w:rPr>
              <w:t>-</w:t>
            </w:r>
            <w:r w:rsidRPr="00D1769F">
              <w:rPr>
                <w:rFonts w:eastAsia="Times New Roman"/>
              </w:rPr>
              <w:t>ресурсами</w:t>
            </w:r>
          </w:p>
        </w:tc>
        <w:tc>
          <w:tcPr>
            <w:tcW w:w="1698" w:type="dxa"/>
            <w:vMerge/>
            <w:tcBorders>
              <w:left w:val="nil"/>
              <w:bottom w:val="single" w:sz="4" w:space="0" w:color="auto"/>
              <w:right w:val="single" w:sz="4" w:space="0" w:color="auto"/>
            </w:tcBorders>
            <w:vAlign w:val="center"/>
            <w:hideMark/>
          </w:tcPr>
          <w:p w:rsidR="006E6AD7" w:rsidRPr="00A2431E" w:rsidRDefault="006E6AD7" w:rsidP="00A2431E">
            <w:pPr>
              <w:jc w:val="center"/>
              <w:rPr>
                <w:rFonts w:eastAsia="Times New Roman"/>
                <w:bCs/>
              </w:rPr>
            </w:pP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A2431E">
        <w:trPr>
          <w:trHeight w:val="20"/>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nil"/>
              <w:left w:val="nil"/>
              <w:bottom w:val="single" w:sz="4" w:space="0" w:color="auto"/>
              <w:right w:val="single" w:sz="4" w:space="0" w:color="auto"/>
            </w:tcBorders>
            <w:vAlign w:val="center"/>
            <w:hideMark/>
          </w:tcPr>
          <w:p w:rsidR="006E6AD7" w:rsidRPr="00D1769F" w:rsidRDefault="002B25A8" w:rsidP="00A2431E">
            <w:pPr>
              <w:jc w:val="both"/>
              <w:rPr>
                <w:rFonts w:eastAsia="Times New Roman"/>
                <w:b/>
                <w:bCs/>
              </w:rPr>
            </w:pPr>
            <w:r>
              <w:rPr>
                <w:rFonts w:eastAsia="Times New Roman"/>
                <w:b/>
                <w:bCs/>
              </w:rPr>
              <w:t>Практическое занятие</w:t>
            </w:r>
            <w:r w:rsidR="006E6AD7">
              <w:rPr>
                <w:rFonts w:eastAsia="Times New Roman"/>
                <w:b/>
                <w:bCs/>
              </w:rPr>
              <w:t xml:space="preserve"> № </w:t>
            </w:r>
            <w:r w:rsidR="00FD0319">
              <w:rPr>
                <w:rFonts w:eastAsia="Times New Roman"/>
                <w:b/>
                <w:bCs/>
              </w:rPr>
              <w:t>8</w:t>
            </w:r>
          </w:p>
        </w:tc>
        <w:tc>
          <w:tcPr>
            <w:tcW w:w="1698" w:type="dxa"/>
            <w:vMerge w:val="restart"/>
            <w:tcBorders>
              <w:top w:val="nil"/>
              <w:left w:val="nil"/>
              <w:right w:val="single" w:sz="4" w:space="0" w:color="auto"/>
            </w:tcBorders>
            <w:vAlign w:val="center"/>
            <w:hideMark/>
          </w:tcPr>
          <w:p w:rsidR="006E6AD7" w:rsidRPr="00A2431E" w:rsidRDefault="006E6AD7" w:rsidP="00A2431E">
            <w:pPr>
              <w:jc w:val="center"/>
              <w:rPr>
                <w:rFonts w:eastAsia="Times New Roman"/>
                <w:bCs/>
              </w:rPr>
            </w:pPr>
          </w:p>
          <w:p w:rsidR="006E6AD7" w:rsidRPr="00A2431E" w:rsidRDefault="00A2431E" w:rsidP="00A2431E">
            <w:pPr>
              <w:jc w:val="center"/>
              <w:rPr>
                <w:rFonts w:eastAsia="Times New Roman"/>
                <w:bCs/>
              </w:rPr>
            </w:pPr>
            <w:r w:rsidRPr="00A2431E">
              <w:rPr>
                <w:rFonts w:eastAsia="Times New Roman"/>
                <w:bCs/>
              </w:rPr>
              <w:t>2</w:t>
            </w:r>
          </w:p>
          <w:p w:rsidR="006E6AD7" w:rsidRPr="00A2431E" w:rsidRDefault="006E6AD7" w:rsidP="00A2431E">
            <w:pPr>
              <w:jc w:val="center"/>
              <w:rPr>
                <w:rFonts w:eastAsia="Times New Roman"/>
              </w:rPr>
            </w:pP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A2431E">
        <w:trPr>
          <w:trHeight w:val="559"/>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nil"/>
              <w:left w:val="nil"/>
              <w:bottom w:val="single" w:sz="4" w:space="0" w:color="auto"/>
              <w:right w:val="single" w:sz="4" w:space="0" w:color="auto"/>
            </w:tcBorders>
            <w:hideMark/>
          </w:tcPr>
          <w:p w:rsidR="006E6AD7" w:rsidRPr="00D1769F" w:rsidRDefault="006E6AD7" w:rsidP="009F4024">
            <w:pPr>
              <w:rPr>
                <w:rFonts w:eastAsia="Times New Roman"/>
              </w:rPr>
            </w:pPr>
            <w:r w:rsidRPr="00D1769F">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698" w:type="dxa"/>
            <w:vMerge/>
            <w:tcBorders>
              <w:left w:val="nil"/>
              <w:bottom w:val="single" w:sz="4" w:space="0" w:color="auto"/>
              <w:right w:val="single" w:sz="4" w:space="0" w:color="auto"/>
            </w:tcBorders>
            <w:vAlign w:val="center"/>
            <w:hideMark/>
          </w:tcPr>
          <w:p w:rsidR="006E6AD7" w:rsidRPr="00A2431E" w:rsidRDefault="006E6AD7" w:rsidP="00A2431E">
            <w:pPr>
              <w:jc w:val="center"/>
              <w:rPr>
                <w:rFonts w:eastAsia="Times New Roman"/>
                <w:bCs/>
              </w:rPr>
            </w:pP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A2431E">
        <w:trPr>
          <w:trHeight w:val="285"/>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single" w:sz="4" w:space="0" w:color="auto"/>
              <w:left w:val="nil"/>
              <w:bottom w:val="single" w:sz="4" w:space="0" w:color="auto"/>
              <w:right w:val="single" w:sz="4" w:space="0" w:color="auto"/>
            </w:tcBorders>
            <w:vAlign w:val="center"/>
            <w:hideMark/>
          </w:tcPr>
          <w:p w:rsidR="006E6AD7" w:rsidRPr="00D1769F" w:rsidRDefault="002B25A8" w:rsidP="00A2431E">
            <w:pPr>
              <w:jc w:val="both"/>
              <w:rPr>
                <w:rFonts w:eastAsia="Times New Roman"/>
              </w:rPr>
            </w:pPr>
            <w:r>
              <w:rPr>
                <w:rFonts w:eastAsia="Times New Roman"/>
                <w:b/>
                <w:bCs/>
              </w:rPr>
              <w:t>Практическое занятие</w:t>
            </w:r>
            <w:r w:rsidR="006E6AD7" w:rsidRPr="00D1769F">
              <w:rPr>
                <w:rFonts w:eastAsia="Times New Roman"/>
                <w:b/>
                <w:bCs/>
              </w:rPr>
              <w:t xml:space="preserve"> №</w:t>
            </w:r>
            <w:r w:rsidR="006E6AD7">
              <w:rPr>
                <w:rFonts w:eastAsia="Times New Roman"/>
                <w:b/>
                <w:bCs/>
              </w:rPr>
              <w:t xml:space="preserve"> </w:t>
            </w:r>
            <w:r w:rsidR="00FD0319">
              <w:rPr>
                <w:rFonts w:eastAsia="Times New Roman"/>
                <w:b/>
                <w:bCs/>
              </w:rPr>
              <w:t>9</w:t>
            </w:r>
          </w:p>
        </w:tc>
        <w:tc>
          <w:tcPr>
            <w:tcW w:w="1698" w:type="dxa"/>
            <w:vMerge w:val="restart"/>
            <w:tcBorders>
              <w:top w:val="single" w:sz="4" w:space="0" w:color="auto"/>
              <w:left w:val="nil"/>
              <w:right w:val="single" w:sz="4" w:space="0" w:color="auto"/>
            </w:tcBorders>
            <w:vAlign w:val="center"/>
            <w:hideMark/>
          </w:tcPr>
          <w:p w:rsidR="006E6AD7" w:rsidRPr="00A2431E" w:rsidRDefault="006E6AD7" w:rsidP="00A2431E">
            <w:pPr>
              <w:jc w:val="center"/>
              <w:rPr>
                <w:rFonts w:eastAsia="Times New Roman"/>
                <w:bCs/>
              </w:rPr>
            </w:pPr>
            <w:r w:rsidRPr="00A2431E">
              <w:rPr>
                <w:rFonts w:eastAsia="Times New Roman"/>
                <w:bCs/>
              </w:rPr>
              <w:t>2</w:t>
            </w: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9F4024">
        <w:trPr>
          <w:trHeight w:val="403"/>
        </w:trPr>
        <w:tc>
          <w:tcPr>
            <w:tcW w:w="2552" w:type="dxa"/>
            <w:vMerge/>
            <w:tcBorders>
              <w:left w:val="single" w:sz="4" w:space="0" w:color="auto"/>
              <w:bottom w:val="single" w:sz="4" w:space="0" w:color="auto"/>
              <w:right w:val="single" w:sz="4" w:space="0" w:color="auto"/>
            </w:tcBorders>
            <w:vAlign w:val="center"/>
            <w:hideMark/>
          </w:tcPr>
          <w:p w:rsidR="006E6AD7" w:rsidRPr="00D1769F" w:rsidRDefault="006E6AD7" w:rsidP="00A2431E">
            <w:pPr>
              <w:rPr>
                <w:rFonts w:eastAsia="Times New Roman"/>
                <w:b/>
                <w:bCs/>
              </w:rPr>
            </w:pPr>
          </w:p>
        </w:tc>
        <w:tc>
          <w:tcPr>
            <w:tcW w:w="9427" w:type="dxa"/>
            <w:gridSpan w:val="2"/>
            <w:tcBorders>
              <w:top w:val="single" w:sz="4" w:space="0" w:color="auto"/>
              <w:left w:val="nil"/>
              <w:bottom w:val="single" w:sz="4" w:space="0" w:color="auto"/>
              <w:right w:val="single" w:sz="4" w:space="0" w:color="auto"/>
            </w:tcBorders>
            <w:hideMark/>
          </w:tcPr>
          <w:p w:rsidR="006E6AD7" w:rsidRPr="007C0A37" w:rsidRDefault="006E6AD7" w:rsidP="009F4024">
            <w:pPr>
              <w:rPr>
                <w:rFonts w:eastAsia="Times New Roman"/>
              </w:rPr>
            </w:pPr>
            <w:r w:rsidRPr="007C0A37">
              <w:rPr>
                <w:rFonts w:eastAsia="Times New Roman"/>
                <w:iCs/>
              </w:rPr>
              <w:t>Составление рекомендаций по соблюдению правил информационной безопасности.</w:t>
            </w:r>
          </w:p>
        </w:tc>
        <w:tc>
          <w:tcPr>
            <w:tcW w:w="1698" w:type="dxa"/>
            <w:vMerge/>
            <w:tcBorders>
              <w:left w:val="nil"/>
              <w:bottom w:val="single" w:sz="4" w:space="0" w:color="auto"/>
              <w:right w:val="single" w:sz="4" w:space="0" w:color="auto"/>
            </w:tcBorders>
            <w:hideMark/>
          </w:tcPr>
          <w:p w:rsidR="006E6AD7" w:rsidRPr="00D1769F" w:rsidRDefault="006E6AD7" w:rsidP="00A2431E">
            <w:pPr>
              <w:jc w:val="center"/>
              <w:rPr>
                <w:rFonts w:eastAsia="Times New Roman"/>
                <w:b/>
                <w:bCs/>
              </w:rPr>
            </w:pP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A2431E">
        <w:trPr>
          <w:trHeight w:val="306"/>
        </w:trPr>
        <w:tc>
          <w:tcPr>
            <w:tcW w:w="2552" w:type="dxa"/>
            <w:vMerge w:val="restart"/>
            <w:tcBorders>
              <w:top w:val="nil"/>
              <w:left w:val="single" w:sz="4" w:space="0" w:color="auto"/>
              <w:right w:val="single" w:sz="4" w:space="0" w:color="auto"/>
            </w:tcBorders>
            <w:hideMark/>
          </w:tcPr>
          <w:p w:rsidR="006E6AD7" w:rsidRPr="00D1769F" w:rsidRDefault="006E6AD7" w:rsidP="0081577E">
            <w:pPr>
              <w:rPr>
                <w:rFonts w:eastAsia="Times New Roman"/>
              </w:rPr>
            </w:pPr>
            <w:r w:rsidRPr="00D1769F">
              <w:rPr>
                <w:rFonts w:eastAsia="Times New Roman"/>
              </w:rPr>
              <w:t>Тема 2.2. Компьютерная грамотность</w:t>
            </w:r>
          </w:p>
        </w:tc>
        <w:tc>
          <w:tcPr>
            <w:tcW w:w="9427" w:type="dxa"/>
            <w:gridSpan w:val="2"/>
            <w:tcBorders>
              <w:top w:val="single" w:sz="4" w:space="0" w:color="auto"/>
              <w:left w:val="nil"/>
              <w:bottom w:val="single" w:sz="4" w:space="0" w:color="auto"/>
              <w:right w:val="single" w:sz="4" w:space="0" w:color="auto"/>
            </w:tcBorders>
            <w:vAlign w:val="center"/>
            <w:hideMark/>
          </w:tcPr>
          <w:p w:rsidR="006E6AD7" w:rsidRPr="00D1769F" w:rsidRDefault="006E6AD7" w:rsidP="00A2431E">
            <w:pPr>
              <w:jc w:val="both"/>
              <w:rPr>
                <w:rFonts w:eastAsia="Times New Roman"/>
              </w:rPr>
            </w:pPr>
            <w:r w:rsidRPr="00D1769F">
              <w:rPr>
                <w:rFonts w:eastAsia="Times New Roman"/>
                <w:b/>
                <w:bCs/>
              </w:rPr>
              <w:t>Содержание</w:t>
            </w:r>
          </w:p>
        </w:tc>
        <w:tc>
          <w:tcPr>
            <w:tcW w:w="1698" w:type="dxa"/>
            <w:vMerge w:val="restart"/>
            <w:tcBorders>
              <w:top w:val="nil"/>
              <w:left w:val="nil"/>
              <w:right w:val="single" w:sz="4" w:space="0" w:color="auto"/>
            </w:tcBorders>
            <w:vAlign w:val="center"/>
            <w:hideMark/>
          </w:tcPr>
          <w:p w:rsidR="006E6AD7" w:rsidRPr="00224BD9" w:rsidRDefault="00224BD9" w:rsidP="00A2431E">
            <w:pPr>
              <w:jc w:val="center"/>
              <w:rPr>
                <w:rFonts w:eastAsia="Times New Roman"/>
                <w:bCs/>
              </w:rPr>
            </w:pPr>
            <w:r w:rsidRPr="00224BD9">
              <w:rPr>
                <w:rFonts w:eastAsia="Times New Roman"/>
                <w:bCs/>
              </w:rPr>
              <w:t>6</w:t>
            </w: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6E6AD7" w:rsidRPr="00D1769F" w:rsidTr="009F4024">
        <w:trPr>
          <w:trHeight w:val="1094"/>
        </w:trPr>
        <w:tc>
          <w:tcPr>
            <w:tcW w:w="2552" w:type="dxa"/>
            <w:vMerge/>
            <w:tcBorders>
              <w:left w:val="single" w:sz="4" w:space="0" w:color="auto"/>
              <w:right w:val="single" w:sz="4" w:space="0" w:color="auto"/>
            </w:tcBorders>
            <w:vAlign w:val="center"/>
            <w:hideMark/>
          </w:tcPr>
          <w:p w:rsidR="006E6AD7" w:rsidRPr="00D1769F" w:rsidRDefault="006E6AD7" w:rsidP="00A2431E">
            <w:pPr>
              <w:rPr>
                <w:rFonts w:eastAsia="Times New Roman"/>
              </w:rPr>
            </w:pPr>
          </w:p>
        </w:tc>
        <w:tc>
          <w:tcPr>
            <w:tcW w:w="9427" w:type="dxa"/>
            <w:gridSpan w:val="2"/>
            <w:tcBorders>
              <w:top w:val="single" w:sz="4" w:space="0" w:color="auto"/>
              <w:left w:val="nil"/>
              <w:bottom w:val="single" w:sz="4" w:space="0" w:color="auto"/>
              <w:right w:val="single" w:sz="4" w:space="0" w:color="auto"/>
            </w:tcBorders>
            <w:hideMark/>
          </w:tcPr>
          <w:p w:rsidR="006E6AD7" w:rsidRDefault="006E6AD7" w:rsidP="009F4024">
            <w:pPr>
              <w:rPr>
                <w:rFonts w:eastAsia="Times New Roman"/>
              </w:rPr>
            </w:pPr>
            <w:r w:rsidRPr="00D1769F">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698" w:type="dxa"/>
            <w:vMerge/>
            <w:tcBorders>
              <w:left w:val="nil"/>
              <w:bottom w:val="single" w:sz="4" w:space="0" w:color="auto"/>
              <w:right w:val="single" w:sz="4" w:space="0" w:color="auto"/>
            </w:tcBorders>
            <w:vAlign w:val="center"/>
            <w:hideMark/>
          </w:tcPr>
          <w:p w:rsidR="006E6AD7" w:rsidRPr="00D1769F" w:rsidRDefault="006E6AD7" w:rsidP="00A2431E">
            <w:pPr>
              <w:jc w:val="center"/>
              <w:rPr>
                <w:rFonts w:eastAsia="Times New Roman"/>
                <w:b/>
                <w:bCs/>
              </w:rPr>
            </w:pPr>
          </w:p>
        </w:tc>
        <w:tc>
          <w:tcPr>
            <w:tcW w:w="1060" w:type="dxa"/>
            <w:vMerge/>
            <w:tcBorders>
              <w:left w:val="single" w:sz="4" w:space="0" w:color="auto"/>
              <w:right w:val="single" w:sz="4" w:space="0" w:color="auto"/>
            </w:tcBorders>
            <w:vAlign w:val="center"/>
            <w:hideMark/>
          </w:tcPr>
          <w:p w:rsidR="006E6AD7" w:rsidRPr="00D1769F" w:rsidRDefault="006E6AD7" w:rsidP="00A2431E">
            <w:pPr>
              <w:rPr>
                <w:rFonts w:eastAsia="Times New Roman"/>
                <w:i/>
                <w:iCs/>
              </w:rPr>
            </w:pPr>
          </w:p>
        </w:tc>
      </w:tr>
      <w:tr w:rsidR="001B0B42" w:rsidRPr="00D1769F" w:rsidTr="00A2431E">
        <w:trPr>
          <w:trHeight w:val="20"/>
        </w:trPr>
        <w:tc>
          <w:tcPr>
            <w:tcW w:w="2552" w:type="dxa"/>
            <w:vMerge/>
            <w:tcBorders>
              <w:left w:val="single" w:sz="4" w:space="0" w:color="auto"/>
              <w:right w:val="single" w:sz="4" w:space="0" w:color="auto"/>
            </w:tcBorders>
            <w:vAlign w:val="center"/>
            <w:hideMark/>
          </w:tcPr>
          <w:p w:rsidR="001B0B42" w:rsidRPr="00D1769F" w:rsidRDefault="001B0B42" w:rsidP="00A2431E">
            <w:pPr>
              <w:rPr>
                <w:rFonts w:eastAsia="Times New Roman"/>
              </w:rPr>
            </w:pPr>
          </w:p>
        </w:tc>
        <w:tc>
          <w:tcPr>
            <w:tcW w:w="9427" w:type="dxa"/>
            <w:gridSpan w:val="2"/>
            <w:tcBorders>
              <w:top w:val="nil"/>
              <w:left w:val="nil"/>
              <w:bottom w:val="single" w:sz="4" w:space="0" w:color="auto"/>
              <w:right w:val="single" w:sz="4" w:space="0" w:color="auto"/>
            </w:tcBorders>
            <w:vAlign w:val="center"/>
            <w:hideMark/>
          </w:tcPr>
          <w:p w:rsidR="001B0B42" w:rsidRPr="00D1769F" w:rsidRDefault="001B0B42" w:rsidP="00A2431E">
            <w:pPr>
              <w:jc w:val="both"/>
              <w:rPr>
                <w:rFonts w:eastAsia="Times New Roman"/>
                <w:b/>
                <w:bCs/>
              </w:rPr>
            </w:pPr>
            <w:r w:rsidRPr="00D1769F">
              <w:rPr>
                <w:rFonts w:eastAsia="Times New Roman"/>
                <w:b/>
                <w:bCs/>
              </w:rPr>
              <w:t>Практическое занятие №</w:t>
            </w:r>
            <w:r>
              <w:rPr>
                <w:rFonts w:eastAsia="Times New Roman"/>
                <w:b/>
                <w:bCs/>
              </w:rPr>
              <w:t xml:space="preserve"> </w:t>
            </w:r>
            <w:r w:rsidR="00FD0319">
              <w:rPr>
                <w:rFonts w:eastAsia="Times New Roman"/>
                <w:b/>
                <w:bCs/>
              </w:rPr>
              <w:t>10</w:t>
            </w:r>
          </w:p>
        </w:tc>
        <w:tc>
          <w:tcPr>
            <w:tcW w:w="1698" w:type="dxa"/>
            <w:vMerge w:val="restart"/>
            <w:tcBorders>
              <w:top w:val="nil"/>
              <w:left w:val="nil"/>
              <w:right w:val="single" w:sz="4" w:space="0" w:color="auto"/>
            </w:tcBorders>
            <w:vAlign w:val="center"/>
            <w:hideMark/>
          </w:tcPr>
          <w:p w:rsidR="001B0B42" w:rsidRPr="00A2431E" w:rsidRDefault="00A2431E" w:rsidP="00A2431E">
            <w:pPr>
              <w:jc w:val="center"/>
              <w:rPr>
                <w:rFonts w:eastAsia="Times New Roman"/>
                <w:bCs/>
              </w:rPr>
            </w:pPr>
            <w:r w:rsidRPr="00A2431E">
              <w:rPr>
                <w:rFonts w:eastAsia="Times New Roman"/>
                <w:bCs/>
              </w:rPr>
              <w:t>2</w:t>
            </w:r>
          </w:p>
        </w:tc>
        <w:tc>
          <w:tcPr>
            <w:tcW w:w="1060" w:type="dxa"/>
            <w:vMerge/>
            <w:tcBorders>
              <w:left w:val="single" w:sz="4" w:space="0" w:color="auto"/>
              <w:right w:val="single" w:sz="4" w:space="0" w:color="auto"/>
            </w:tcBorders>
            <w:vAlign w:val="center"/>
            <w:hideMark/>
          </w:tcPr>
          <w:p w:rsidR="001B0B42" w:rsidRPr="00D1769F" w:rsidRDefault="001B0B42" w:rsidP="00A2431E">
            <w:pPr>
              <w:rPr>
                <w:rFonts w:eastAsia="Times New Roman"/>
                <w:i/>
                <w:iCs/>
              </w:rPr>
            </w:pPr>
          </w:p>
        </w:tc>
      </w:tr>
      <w:tr w:rsidR="001B0B42" w:rsidRPr="00D1769F" w:rsidTr="00A2431E">
        <w:trPr>
          <w:trHeight w:val="20"/>
        </w:trPr>
        <w:tc>
          <w:tcPr>
            <w:tcW w:w="2552" w:type="dxa"/>
            <w:vMerge/>
            <w:tcBorders>
              <w:left w:val="single" w:sz="4" w:space="0" w:color="auto"/>
              <w:bottom w:val="single" w:sz="4" w:space="0" w:color="auto"/>
              <w:right w:val="single" w:sz="4" w:space="0" w:color="auto"/>
            </w:tcBorders>
            <w:vAlign w:val="center"/>
            <w:hideMark/>
          </w:tcPr>
          <w:p w:rsidR="001B0B42" w:rsidRPr="00D1769F" w:rsidRDefault="001B0B42" w:rsidP="00A2431E">
            <w:pPr>
              <w:rPr>
                <w:rFonts w:eastAsia="Times New Roman"/>
              </w:rPr>
            </w:pPr>
          </w:p>
        </w:tc>
        <w:tc>
          <w:tcPr>
            <w:tcW w:w="9427" w:type="dxa"/>
            <w:gridSpan w:val="2"/>
            <w:tcBorders>
              <w:top w:val="nil"/>
              <w:left w:val="nil"/>
              <w:bottom w:val="single" w:sz="4" w:space="0" w:color="auto"/>
              <w:right w:val="single" w:sz="4" w:space="0" w:color="auto"/>
            </w:tcBorders>
            <w:vAlign w:val="center"/>
            <w:hideMark/>
          </w:tcPr>
          <w:p w:rsidR="001B0B42" w:rsidRPr="00D1769F" w:rsidRDefault="001B0B42" w:rsidP="00A2431E">
            <w:pPr>
              <w:jc w:val="both"/>
              <w:rPr>
                <w:rFonts w:eastAsia="Times New Roman"/>
              </w:rPr>
            </w:pPr>
            <w:r w:rsidRPr="00D1769F">
              <w:rPr>
                <w:rFonts w:eastAsia="Times New Roman"/>
              </w:rPr>
              <w:t>Офисное ПО. Различия актуальных версии офисного ПО, возможности, альтернативы, аналоги.</w:t>
            </w:r>
          </w:p>
        </w:tc>
        <w:tc>
          <w:tcPr>
            <w:tcW w:w="1698" w:type="dxa"/>
            <w:vMerge/>
            <w:tcBorders>
              <w:left w:val="nil"/>
              <w:bottom w:val="single" w:sz="4" w:space="0" w:color="auto"/>
              <w:right w:val="single" w:sz="4" w:space="0" w:color="auto"/>
            </w:tcBorders>
            <w:vAlign w:val="center"/>
            <w:hideMark/>
          </w:tcPr>
          <w:p w:rsidR="001B0B42" w:rsidRPr="00D1769F" w:rsidRDefault="001B0B42" w:rsidP="00A2431E">
            <w:pPr>
              <w:jc w:val="center"/>
              <w:rPr>
                <w:rFonts w:eastAsia="Times New Roman"/>
                <w:b/>
                <w:bCs/>
              </w:rPr>
            </w:pPr>
          </w:p>
        </w:tc>
        <w:tc>
          <w:tcPr>
            <w:tcW w:w="1060" w:type="dxa"/>
            <w:vMerge/>
            <w:tcBorders>
              <w:left w:val="single" w:sz="4" w:space="0" w:color="auto"/>
              <w:bottom w:val="single" w:sz="4" w:space="0" w:color="auto"/>
              <w:right w:val="single" w:sz="4" w:space="0" w:color="auto"/>
            </w:tcBorders>
            <w:vAlign w:val="center"/>
            <w:hideMark/>
          </w:tcPr>
          <w:p w:rsidR="001B0B42" w:rsidRPr="00D1769F" w:rsidRDefault="001B0B42" w:rsidP="00A2431E">
            <w:pPr>
              <w:rPr>
                <w:rFonts w:eastAsia="Times New Roman"/>
                <w:i/>
                <w:iCs/>
              </w:rPr>
            </w:pPr>
          </w:p>
        </w:tc>
      </w:tr>
    </w:tbl>
    <w:p w:rsidR="006E6AD7" w:rsidRDefault="006E6AD7">
      <w:r>
        <w:br w:type="page"/>
      </w:r>
    </w:p>
    <w:tbl>
      <w:tblPr>
        <w:tblW w:w="14737" w:type="dxa"/>
        <w:tblLook w:val="04A0"/>
      </w:tblPr>
      <w:tblGrid>
        <w:gridCol w:w="2551"/>
        <w:gridCol w:w="9428"/>
        <w:gridCol w:w="1698"/>
        <w:gridCol w:w="1060"/>
      </w:tblGrid>
      <w:tr w:rsidR="001B0B42" w:rsidRPr="00D1769F" w:rsidTr="00065B7A">
        <w:trPr>
          <w:trHeight w:val="255"/>
        </w:trPr>
        <w:tc>
          <w:tcPr>
            <w:tcW w:w="2551" w:type="dxa"/>
            <w:vMerge w:val="restart"/>
            <w:tcBorders>
              <w:top w:val="single" w:sz="4" w:space="0" w:color="auto"/>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bottom w:val="single" w:sz="4" w:space="0" w:color="auto"/>
              <w:right w:val="single" w:sz="4" w:space="0" w:color="auto"/>
            </w:tcBorders>
            <w:vAlign w:val="center"/>
            <w:hideMark/>
          </w:tcPr>
          <w:p w:rsidR="001B0B42" w:rsidRPr="00D1769F" w:rsidRDefault="001B0B42" w:rsidP="00065B7A">
            <w:pPr>
              <w:jc w:val="both"/>
              <w:rPr>
                <w:rFonts w:eastAsia="Times New Roman"/>
              </w:rPr>
            </w:pPr>
            <w:r w:rsidRPr="00D1769F">
              <w:rPr>
                <w:rFonts w:eastAsia="Times New Roman"/>
                <w:b/>
                <w:bCs/>
              </w:rPr>
              <w:t>Практическое занятие №</w:t>
            </w:r>
            <w:r w:rsidR="00FD0319">
              <w:rPr>
                <w:rFonts w:eastAsia="Times New Roman"/>
                <w:b/>
                <w:bCs/>
              </w:rPr>
              <w:t xml:space="preserve"> 11</w:t>
            </w:r>
          </w:p>
        </w:tc>
        <w:tc>
          <w:tcPr>
            <w:tcW w:w="1698" w:type="dxa"/>
            <w:vMerge w:val="restart"/>
            <w:tcBorders>
              <w:top w:val="single" w:sz="4" w:space="0" w:color="auto"/>
              <w:left w:val="nil"/>
              <w:right w:val="single" w:sz="4" w:space="0" w:color="auto"/>
            </w:tcBorders>
            <w:vAlign w:val="center"/>
            <w:hideMark/>
          </w:tcPr>
          <w:p w:rsidR="001B0B42" w:rsidRPr="00A2431E" w:rsidRDefault="00A2431E" w:rsidP="00065B7A">
            <w:pPr>
              <w:jc w:val="center"/>
              <w:rPr>
                <w:rFonts w:eastAsia="Times New Roman"/>
                <w:bCs/>
              </w:rPr>
            </w:pPr>
            <w:r w:rsidRPr="00A2431E">
              <w:rPr>
                <w:rFonts w:eastAsia="Times New Roman"/>
                <w:bCs/>
              </w:rPr>
              <w:t>2</w:t>
            </w:r>
          </w:p>
        </w:tc>
        <w:tc>
          <w:tcPr>
            <w:tcW w:w="1060" w:type="dxa"/>
            <w:vMerge w:val="restart"/>
            <w:tcBorders>
              <w:top w:val="single" w:sz="4" w:space="0" w:color="auto"/>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550"/>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bottom w:val="single" w:sz="4" w:space="0" w:color="auto"/>
              <w:right w:val="single" w:sz="4" w:space="0" w:color="auto"/>
            </w:tcBorders>
            <w:vAlign w:val="center"/>
            <w:hideMark/>
          </w:tcPr>
          <w:p w:rsidR="001B0B42" w:rsidRDefault="001B0B42" w:rsidP="00065B7A">
            <w:pPr>
              <w:jc w:val="both"/>
              <w:rPr>
                <w:rFonts w:eastAsia="Times New Roman"/>
              </w:rPr>
            </w:pPr>
            <w:r w:rsidRPr="00D1769F">
              <w:rPr>
                <w:rFonts w:eastAsia="Times New Roman"/>
              </w:rPr>
              <w:t xml:space="preserve">Лицензионное и нелицензионное ПО. </w:t>
            </w:r>
            <w:proofErr w:type="gramStart"/>
            <w:r w:rsidRPr="00D1769F">
              <w:rPr>
                <w:rFonts w:eastAsia="Times New Roman"/>
              </w:rPr>
              <w:t>Работа с шаблонами документов (письмо, отчет, презентация, и т.д.) (мастер-класс)</w:t>
            </w:r>
            <w:proofErr w:type="gramEnd"/>
          </w:p>
        </w:tc>
        <w:tc>
          <w:tcPr>
            <w:tcW w:w="1698" w:type="dxa"/>
            <w:vMerge/>
            <w:tcBorders>
              <w:left w:val="nil"/>
              <w:bottom w:val="single" w:sz="4" w:space="0" w:color="auto"/>
              <w:right w:val="single" w:sz="4" w:space="0" w:color="auto"/>
            </w:tcBorders>
            <w:vAlign w:val="center"/>
            <w:hideMark/>
          </w:tcPr>
          <w:p w:rsidR="001B0B42" w:rsidRPr="00D1769F" w:rsidRDefault="001B0B42" w:rsidP="00065B7A">
            <w:pPr>
              <w:jc w:val="center"/>
              <w:rPr>
                <w:rFonts w:eastAsia="Times New Roman"/>
                <w:b/>
                <w:bCs/>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300"/>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bottom w:val="single" w:sz="4" w:space="0" w:color="auto"/>
              <w:right w:val="single" w:sz="4" w:space="0" w:color="auto"/>
            </w:tcBorders>
            <w:vAlign w:val="center"/>
            <w:hideMark/>
          </w:tcPr>
          <w:p w:rsidR="001B0B42" w:rsidRPr="00D1769F" w:rsidRDefault="001B0B42" w:rsidP="00065B7A">
            <w:pPr>
              <w:jc w:val="both"/>
              <w:rPr>
                <w:rFonts w:eastAsia="Times New Roman"/>
              </w:rPr>
            </w:pPr>
            <w:r w:rsidRPr="00D1769F">
              <w:rPr>
                <w:rFonts w:eastAsia="Times New Roman"/>
                <w:b/>
                <w:bCs/>
              </w:rPr>
              <w:t>Практическое занятие №</w:t>
            </w:r>
            <w:r>
              <w:rPr>
                <w:rFonts w:eastAsia="Times New Roman"/>
                <w:b/>
                <w:bCs/>
              </w:rPr>
              <w:t xml:space="preserve"> 1</w:t>
            </w:r>
            <w:r w:rsidR="00FD0319">
              <w:rPr>
                <w:rFonts w:eastAsia="Times New Roman"/>
                <w:b/>
                <w:bCs/>
              </w:rPr>
              <w:t>2</w:t>
            </w:r>
          </w:p>
        </w:tc>
        <w:tc>
          <w:tcPr>
            <w:tcW w:w="1698" w:type="dxa"/>
            <w:vMerge w:val="restart"/>
            <w:tcBorders>
              <w:top w:val="single" w:sz="4" w:space="0" w:color="auto"/>
              <w:left w:val="nil"/>
              <w:right w:val="single" w:sz="4" w:space="0" w:color="auto"/>
            </w:tcBorders>
            <w:vAlign w:val="center"/>
            <w:hideMark/>
          </w:tcPr>
          <w:p w:rsidR="001B0B42" w:rsidRPr="00A2431E" w:rsidRDefault="001B0B42" w:rsidP="00065B7A">
            <w:pPr>
              <w:jc w:val="center"/>
              <w:rPr>
                <w:rFonts w:eastAsia="Times New Roman"/>
                <w:bCs/>
              </w:rPr>
            </w:pPr>
            <w:r w:rsidRPr="00A2431E">
              <w:rPr>
                <w:rFonts w:eastAsia="Times New Roman"/>
                <w:bCs/>
              </w:rPr>
              <w:t> </w:t>
            </w:r>
            <w:r w:rsidR="00A2431E" w:rsidRPr="00A2431E">
              <w:rPr>
                <w:rFonts w:eastAsia="Times New Roman"/>
                <w:bCs/>
              </w:rPr>
              <w:t>2</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674"/>
        </w:trPr>
        <w:tc>
          <w:tcPr>
            <w:tcW w:w="2551" w:type="dxa"/>
            <w:vMerge/>
            <w:tcBorders>
              <w:left w:val="single" w:sz="4" w:space="0" w:color="auto"/>
              <w:right w:val="single" w:sz="4" w:space="0" w:color="auto"/>
            </w:tcBorders>
            <w:vAlign w:val="center"/>
            <w:hideMark/>
          </w:tcPr>
          <w:p w:rsidR="001B0B42" w:rsidRDefault="001B0B42" w:rsidP="00065B7A"/>
        </w:tc>
        <w:tc>
          <w:tcPr>
            <w:tcW w:w="9428" w:type="dxa"/>
            <w:tcBorders>
              <w:top w:val="single" w:sz="4" w:space="0" w:color="auto"/>
              <w:left w:val="nil"/>
              <w:bottom w:val="single" w:sz="4" w:space="0" w:color="auto"/>
              <w:right w:val="single" w:sz="4" w:space="0" w:color="auto"/>
            </w:tcBorders>
            <w:hideMark/>
          </w:tcPr>
          <w:p w:rsidR="001B0B42" w:rsidRDefault="001B0B42" w:rsidP="00065B7A">
            <w:pPr>
              <w:rPr>
                <w:rFonts w:eastAsia="Times New Roman"/>
              </w:rPr>
            </w:pPr>
            <w:r w:rsidRPr="00D1769F">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698" w:type="dxa"/>
            <w:vMerge/>
            <w:tcBorders>
              <w:left w:val="nil"/>
              <w:bottom w:val="single" w:sz="4" w:space="0" w:color="auto"/>
              <w:right w:val="single" w:sz="4" w:space="0" w:color="auto"/>
            </w:tcBorders>
            <w:vAlign w:val="center"/>
            <w:hideMark/>
          </w:tcPr>
          <w:p w:rsidR="001B0B42" w:rsidRPr="00D1769F" w:rsidRDefault="001B0B42" w:rsidP="00065B7A">
            <w:pPr>
              <w:jc w:val="center"/>
              <w:rPr>
                <w:rFonts w:eastAsia="Times New Roman"/>
                <w:b/>
                <w:bCs/>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30"/>
        </w:trPr>
        <w:tc>
          <w:tcPr>
            <w:tcW w:w="2551" w:type="dxa"/>
            <w:vMerge/>
            <w:tcBorders>
              <w:left w:val="single" w:sz="4" w:space="0" w:color="auto"/>
              <w:right w:val="single" w:sz="4" w:space="0" w:color="auto"/>
            </w:tcBorders>
            <w:vAlign w:val="center"/>
            <w:hideMark/>
          </w:tcPr>
          <w:p w:rsidR="001B0B42" w:rsidRDefault="001B0B42" w:rsidP="00065B7A"/>
        </w:tc>
        <w:tc>
          <w:tcPr>
            <w:tcW w:w="9428" w:type="dxa"/>
            <w:tcBorders>
              <w:top w:val="nil"/>
              <w:left w:val="nil"/>
              <w:bottom w:val="single" w:sz="4" w:space="0" w:color="auto"/>
              <w:right w:val="single" w:sz="4" w:space="0" w:color="auto"/>
            </w:tcBorders>
            <w:vAlign w:val="center"/>
            <w:hideMark/>
          </w:tcPr>
          <w:p w:rsidR="001B0B42" w:rsidRPr="00D1769F" w:rsidRDefault="001B0B42" w:rsidP="00065B7A">
            <w:pPr>
              <w:jc w:val="both"/>
              <w:rPr>
                <w:rFonts w:eastAsia="Times New Roman"/>
                <w:b/>
                <w:bCs/>
              </w:rPr>
            </w:pPr>
            <w:r w:rsidRPr="00D1769F">
              <w:rPr>
                <w:rFonts w:eastAsia="Times New Roman"/>
                <w:b/>
                <w:bCs/>
              </w:rPr>
              <w:t>Содержание</w:t>
            </w:r>
          </w:p>
        </w:tc>
        <w:tc>
          <w:tcPr>
            <w:tcW w:w="1698" w:type="dxa"/>
            <w:tcBorders>
              <w:top w:val="single" w:sz="4" w:space="0" w:color="auto"/>
              <w:left w:val="nil"/>
              <w:right w:val="single" w:sz="4" w:space="0" w:color="auto"/>
            </w:tcBorders>
            <w:vAlign w:val="center"/>
            <w:hideMark/>
          </w:tcPr>
          <w:p w:rsidR="001B0B42" w:rsidRPr="00D1769F" w:rsidRDefault="001B0B42" w:rsidP="00065B7A">
            <w:pPr>
              <w:jc w:val="center"/>
              <w:rPr>
                <w:rFonts w:eastAsia="Times New Roman"/>
                <w:b/>
                <w:bCs/>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80"/>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nil"/>
              <w:left w:val="nil"/>
              <w:bottom w:val="single" w:sz="4" w:space="0" w:color="auto"/>
              <w:right w:val="single" w:sz="4" w:space="0" w:color="auto"/>
            </w:tcBorders>
            <w:vAlign w:val="center"/>
            <w:hideMark/>
          </w:tcPr>
          <w:p w:rsidR="001B0B42" w:rsidRPr="00D1769F" w:rsidRDefault="001B0B42" w:rsidP="00065B7A">
            <w:pPr>
              <w:jc w:val="both"/>
              <w:rPr>
                <w:rFonts w:eastAsia="Times New Roman"/>
              </w:rPr>
            </w:pPr>
            <w:r w:rsidRPr="00D1769F">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698" w:type="dxa"/>
            <w:tcBorders>
              <w:top w:val="nil"/>
              <w:left w:val="nil"/>
              <w:bottom w:val="single" w:sz="4" w:space="0" w:color="auto"/>
              <w:right w:val="single" w:sz="4" w:space="0" w:color="auto"/>
            </w:tcBorders>
            <w:vAlign w:val="center"/>
            <w:hideMark/>
          </w:tcPr>
          <w:p w:rsidR="001B0B42" w:rsidRPr="00224BD9" w:rsidRDefault="00224BD9" w:rsidP="00065B7A">
            <w:pPr>
              <w:jc w:val="center"/>
              <w:rPr>
                <w:rFonts w:eastAsia="Times New Roman"/>
                <w:bCs/>
              </w:rPr>
            </w:pPr>
            <w:r w:rsidRPr="00224BD9">
              <w:rPr>
                <w:rFonts w:eastAsia="Times New Roman"/>
                <w:bCs/>
              </w:rPr>
              <w:t>6</w:t>
            </w:r>
          </w:p>
          <w:p w:rsidR="001B0B42" w:rsidRPr="00D1769F" w:rsidRDefault="001B0B42" w:rsidP="00065B7A">
            <w:pPr>
              <w:jc w:val="center"/>
              <w:rPr>
                <w:rFonts w:eastAsia="Times New Roman"/>
                <w:b/>
                <w:bCs/>
              </w:rPr>
            </w:pPr>
            <w:r w:rsidRPr="00D1769F">
              <w:rPr>
                <w:rFonts w:eastAsia="Times New Roman"/>
              </w:rPr>
              <w:t> </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20"/>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nil"/>
              <w:left w:val="nil"/>
              <w:bottom w:val="single" w:sz="4" w:space="0" w:color="auto"/>
              <w:right w:val="single" w:sz="4" w:space="0" w:color="auto"/>
            </w:tcBorders>
            <w:vAlign w:val="center"/>
            <w:hideMark/>
          </w:tcPr>
          <w:p w:rsidR="001B0B42" w:rsidRPr="00D1769F" w:rsidRDefault="002B25A8" w:rsidP="00065B7A">
            <w:pPr>
              <w:jc w:val="both"/>
              <w:rPr>
                <w:rFonts w:eastAsia="Times New Roman"/>
                <w:b/>
                <w:bCs/>
              </w:rPr>
            </w:pPr>
            <w:r>
              <w:rPr>
                <w:rFonts w:eastAsia="Times New Roman"/>
                <w:b/>
                <w:bCs/>
              </w:rPr>
              <w:t>Практическое занятие</w:t>
            </w:r>
            <w:r w:rsidR="001B0B42" w:rsidRPr="00D1769F">
              <w:rPr>
                <w:rFonts w:eastAsia="Times New Roman"/>
                <w:b/>
                <w:bCs/>
              </w:rPr>
              <w:t xml:space="preserve"> </w:t>
            </w:r>
            <w:r w:rsidR="001B0B42">
              <w:rPr>
                <w:rFonts w:eastAsia="Times New Roman"/>
                <w:b/>
                <w:bCs/>
              </w:rPr>
              <w:t>№ 1</w:t>
            </w:r>
            <w:r w:rsidR="00FD0319">
              <w:rPr>
                <w:rFonts w:eastAsia="Times New Roman"/>
                <w:b/>
                <w:bCs/>
              </w:rPr>
              <w:t>3</w:t>
            </w:r>
          </w:p>
        </w:tc>
        <w:tc>
          <w:tcPr>
            <w:tcW w:w="1698" w:type="dxa"/>
            <w:vMerge w:val="restart"/>
            <w:tcBorders>
              <w:top w:val="single" w:sz="4" w:space="0" w:color="auto"/>
              <w:left w:val="nil"/>
              <w:right w:val="single" w:sz="4" w:space="0" w:color="auto"/>
            </w:tcBorders>
            <w:vAlign w:val="center"/>
            <w:hideMark/>
          </w:tcPr>
          <w:p w:rsidR="001B0B42" w:rsidRPr="00D1769F" w:rsidRDefault="001B0B42" w:rsidP="00444E86">
            <w:pPr>
              <w:jc w:val="center"/>
              <w:rPr>
                <w:rFonts w:eastAsia="Times New Roman"/>
              </w:rPr>
            </w:pPr>
            <w:r w:rsidRPr="00D1769F">
              <w:rPr>
                <w:rFonts w:eastAsia="Times New Roman"/>
              </w:rPr>
              <w:t>2</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20"/>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nil"/>
              <w:left w:val="nil"/>
              <w:bottom w:val="single" w:sz="4" w:space="0" w:color="auto"/>
              <w:right w:val="single" w:sz="4" w:space="0" w:color="auto"/>
            </w:tcBorders>
            <w:vAlign w:val="center"/>
            <w:hideMark/>
          </w:tcPr>
          <w:p w:rsidR="001B0B42" w:rsidRPr="00D1769F" w:rsidRDefault="001B0B42" w:rsidP="00065B7A">
            <w:pPr>
              <w:jc w:val="both"/>
              <w:rPr>
                <w:rFonts w:eastAsia="Times New Roman"/>
              </w:rPr>
            </w:pPr>
            <w:r w:rsidRPr="00D1769F">
              <w:rPr>
                <w:rFonts w:eastAsia="Times New Roman"/>
              </w:rPr>
              <w:t>Разработка в текстовом и табличном редакторе отчета о результатах анкетирования (по вариантам) (практикум)</w:t>
            </w:r>
          </w:p>
        </w:tc>
        <w:tc>
          <w:tcPr>
            <w:tcW w:w="1698" w:type="dxa"/>
            <w:vMerge/>
            <w:tcBorders>
              <w:left w:val="nil"/>
              <w:bottom w:val="single" w:sz="4" w:space="0" w:color="auto"/>
              <w:right w:val="single" w:sz="4" w:space="0" w:color="auto"/>
            </w:tcBorders>
            <w:vAlign w:val="center"/>
            <w:hideMark/>
          </w:tcPr>
          <w:p w:rsidR="001B0B42" w:rsidRPr="00D1769F" w:rsidRDefault="001B0B42" w:rsidP="00444E86">
            <w:pPr>
              <w:jc w:val="center"/>
              <w:rPr>
                <w:rFonts w:eastAsia="Times New Roman"/>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183"/>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nil"/>
              <w:left w:val="nil"/>
              <w:bottom w:val="single" w:sz="4" w:space="0" w:color="auto"/>
              <w:right w:val="single" w:sz="4" w:space="0" w:color="auto"/>
            </w:tcBorders>
            <w:vAlign w:val="center"/>
            <w:hideMark/>
          </w:tcPr>
          <w:p w:rsidR="001B0B42" w:rsidRPr="00D1769F" w:rsidRDefault="002B25A8" w:rsidP="00065B7A">
            <w:pPr>
              <w:jc w:val="both"/>
              <w:rPr>
                <w:rFonts w:eastAsia="Times New Roman"/>
              </w:rPr>
            </w:pPr>
            <w:r>
              <w:rPr>
                <w:rFonts w:eastAsia="Times New Roman"/>
                <w:b/>
                <w:bCs/>
              </w:rPr>
              <w:t>Практическое занятие</w:t>
            </w:r>
            <w:r w:rsidR="001B0B42" w:rsidRPr="00D1769F">
              <w:rPr>
                <w:rFonts w:eastAsia="Times New Roman"/>
                <w:b/>
                <w:bCs/>
              </w:rPr>
              <w:t xml:space="preserve"> </w:t>
            </w:r>
            <w:r w:rsidR="001B0B42">
              <w:rPr>
                <w:rFonts w:eastAsia="Times New Roman"/>
                <w:b/>
                <w:bCs/>
              </w:rPr>
              <w:t>№ 1</w:t>
            </w:r>
            <w:r w:rsidR="00FD0319">
              <w:rPr>
                <w:rFonts w:eastAsia="Times New Roman"/>
                <w:b/>
                <w:bCs/>
              </w:rPr>
              <w:t>4</w:t>
            </w:r>
          </w:p>
        </w:tc>
        <w:tc>
          <w:tcPr>
            <w:tcW w:w="1698" w:type="dxa"/>
            <w:vMerge w:val="restart"/>
            <w:tcBorders>
              <w:top w:val="nil"/>
              <w:left w:val="nil"/>
              <w:right w:val="single" w:sz="4" w:space="0" w:color="auto"/>
            </w:tcBorders>
            <w:vAlign w:val="center"/>
            <w:hideMark/>
          </w:tcPr>
          <w:p w:rsidR="001B0B42" w:rsidRPr="00D1769F" w:rsidRDefault="001B0B42" w:rsidP="00444E86">
            <w:pPr>
              <w:jc w:val="center"/>
              <w:rPr>
                <w:rFonts w:eastAsia="Times New Roman"/>
              </w:rPr>
            </w:pPr>
            <w:r w:rsidRPr="00D1769F">
              <w:rPr>
                <w:rFonts w:eastAsia="Times New Roman"/>
              </w:rPr>
              <w:t>2</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299"/>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bottom w:val="single" w:sz="4" w:space="0" w:color="auto"/>
              <w:right w:val="single" w:sz="4" w:space="0" w:color="auto"/>
            </w:tcBorders>
            <w:hideMark/>
          </w:tcPr>
          <w:p w:rsidR="001B0B42" w:rsidRDefault="001B0B42" w:rsidP="00065B7A">
            <w:pPr>
              <w:rPr>
                <w:rFonts w:eastAsia="Times New Roman"/>
              </w:rPr>
            </w:pPr>
            <w:r w:rsidRPr="00D1769F">
              <w:rPr>
                <w:rFonts w:eastAsia="Times New Roman"/>
              </w:rPr>
              <w:t>Системы управления базами данных (составление отчетов, запросов) (мастер-класс)</w:t>
            </w:r>
          </w:p>
        </w:tc>
        <w:tc>
          <w:tcPr>
            <w:tcW w:w="1698" w:type="dxa"/>
            <w:vMerge/>
            <w:tcBorders>
              <w:left w:val="nil"/>
              <w:bottom w:val="single" w:sz="4" w:space="0" w:color="auto"/>
              <w:right w:val="single" w:sz="4" w:space="0" w:color="auto"/>
            </w:tcBorders>
            <w:vAlign w:val="center"/>
            <w:hideMark/>
          </w:tcPr>
          <w:p w:rsidR="001B0B42" w:rsidRPr="00D1769F" w:rsidRDefault="001B0B42" w:rsidP="00444E86">
            <w:pPr>
              <w:jc w:val="center"/>
              <w:rPr>
                <w:rFonts w:eastAsia="Times New Roman"/>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315"/>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nil"/>
              <w:left w:val="nil"/>
              <w:bottom w:val="single" w:sz="4" w:space="0" w:color="auto"/>
              <w:right w:val="single" w:sz="4" w:space="0" w:color="auto"/>
            </w:tcBorders>
            <w:vAlign w:val="center"/>
            <w:hideMark/>
          </w:tcPr>
          <w:p w:rsidR="001B0B42" w:rsidRPr="00D1769F" w:rsidRDefault="002B25A8" w:rsidP="00065B7A">
            <w:pPr>
              <w:jc w:val="both"/>
              <w:rPr>
                <w:rFonts w:eastAsia="Times New Roman"/>
              </w:rPr>
            </w:pPr>
            <w:r>
              <w:rPr>
                <w:rFonts w:eastAsia="Times New Roman"/>
                <w:b/>
                <w:bCs/>
              </w:rPr>
              <w:t>Практическое занятие</w:t>
            </w:r>
            <w:r w:rsidR="001B0B42" w:rsidRPr="00D1769F">
              <w:rPr>
                <w:rFonts w:eastAsia="Times New Roman"/>
                <w:b/>
                <w:bCs/>
              </w:rPr>
              <w:t xml:space="preserve"> </w:t>
            </w:r>
            <w:r w:rsidR="001B0B42">
              <w:rPr>
                <w:rFonts w:eastAsia="Times New Roman"/>
                <w:b/>
                <w:bCs/>
              </w:rPr>
              <w:t>№ 1</w:t>
            </w:r>
            <w:r w:rsidR="00FD0319">
              <w:rPr>
                <w:rFonts w:eastAsia="Times New Roman"/>
                <w:b/>
                <w:bCs/>
              </w:rPr>
              <w:t>5</w:t>
            </w:r>
          </w:p>
        </w:tc>
        <w:tc>
          <w:tcPr>
            <w:tcW w:w="1698" w:type="dxa"/>
            <w:vMerge w:val="restart"/>
            <w:tcBorders>
              <w:top w:val="nil"/>
              <w:left w:val="nil"/>
              <w:right w:val="single" w:sz="4" w:space="0" w:color="auto"/>
            </w:tcBorders>
            <w:vAlign w:val="center"/>
            <w:hideMark/>
          </w:tcPr>
          <w:p w:rsidR="001B0B42" w:rsidRPr="00D1769F" w:rsidRDefault="001B0B42" w:rsidP="00444E86">
            <w:pPr>
              <w:jc w:val="center"/>
              <w:rPr>
                <w:rFonts w:eastAsia="Times New Roman"/>
              </w:rPr>
            </w:pPr>
            <w:r w:rsidRPr="00D1769F">
              <w:rPr>
                <w:rFonts w:eastAsia="Times New Roman"/>
              </w:rPr>
              <w:t>2</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520"/>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bottom w:val="single" w:sz="4" w:space="0" w:color="auto"/>
              <w:right w:val="single" w:sz="4" w:space="0" w:color="auto"/>
            </w:tcBorders>
            <w:hideMark/>
          </w:tcPr>
          <w:p w:rsidR="001B0B42" w:rsidRDefault="001B0B42" w:rsidP="00065B7A">
            <w:pPr>
              <w:rPr>
                <w:rFonts w:eastAsia="Times New Roman"/>
              </w:rPr>
            </w:pPr>
            <w:r w:rsidRPr="00D1769F">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698" w:type="dxa"/>
            <w:vMerge/>
            <w:tcBorders>
              <w:left w:val="nil"/>
              <w:bottom w:val="single" w:sz="4" w:space="0" w:color="auto"/>
              <w:right w:val="single" w:sz="4" w:space="0" w:color="auto"/>
            </w:tcBorders>
            <w:vAlign w:val="center"/>
            <w:hideMark/>
          </w:tcPr>
          <w:p w:rsidR="001B0B42" w:rsidRPr="00D1769F" w:rsidRDefault="001B0B42" w:rsidP="00444E86">
            <w:pPr>
              <w:jc w:val="center"/>
              <w:rPr>
                <w:rFonts w:eastAsia="Times New Roman"/>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444E86">
        <w:trPr>
          <w:trHeight w:val="333"/>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nil"/>
              <w:left w:val="nil"/>
              <w:bottom w:val="single" w:sz="4" w:space="0" w:color="auto"/>
              <w:right w:val="single" w:sz="4" w:space="0" w:color="auto"/>
            </w:tcBorders>
            <w:hideMark/>
          </w:tcPr>
          <w:p w:rsidR="001B0B42" w:rsidRPr="00D1769F" w:rsidRDefault="002B25A8" w:rsidP="00065B7A">
            <w:pPr>
              <w:rPr>
                <w:rFonts w:eastAsia="Times New Roman"/>
              </w:rPr>
            </w:pPr>
            <w:r>
              <w:rPr>
                <w:rFonts w:eastAsia="Times New Roman"/>
                <w:b/>
                <w:bCs/>
              </w:rPr>
              <w:t>Практическое занятие</w:t>
            </w:r>
            <w:r w:rsidR="001B0B42" w:rsidRPr="00D1769F">
              <w:rPr>
                <w:rFonts w:eastAsia="Times New Roman"/>
                <w:b/>
                <w:bCs/>
              </w:rPr>
              <w:t xml:space="preserve"> </w:t>
            </w:r>
            <w:r w:rsidR="001B0B42">
              <w:rPr>
                <w:rFonts w:eastAsia="Times New Roman"/>
                <w:b/>
                <w:bCs/>
              </w:rPr>
              <w:t>№ 1</w:t>
            </w:r>
            <w:r w:rsidR="00FD0319">
              <w:rPr>
                <w:rFonts w:eastAsia="Times New Roman"/>
                <w:b/>
                <w:bCs/>
              </w:rPr>
              <w:t>6</w:t>
            </w:r>
          </w:p>
        </w:tc>
        <w:tc>
          <w:tcPr>
            <w:tcW w:w="1698" w:type="dxa"/>
            <w:vMerge w:val="restart"/>
            <w:tcBorders>
              <w:top w:val="nil"/>
              <w:left w:val="nil"/>
              <w:right w:val="single" w:sz="4" w:space="0" w:color="auto"/>
            </w:tcBorders>
            <w:vAlign w:val="center"/>
            <w:hideMark/>
          </w:tcPr>
          <w:p w:rsidR="001B0B42" w:rsidRPr="00A2431E" w:rsidRDefault="001B0B42" w:rsidP="00444E86">
            <w:pPr>
              <w:jc w:val="center"/>
              <w:rPr>
                <w:rFonts w:eastAsia="Times New Roman"/>
                <w:bCs/>
              </w:rPr>
            </w:pPr>
            <w:r w:rsidRPr="00A2431E">
              <w:rPr>
                <w:rFonts w:eastAsia="Times New Roman"/>
                <w:bCs/>
              </w:rPr>
              <w:t>2</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321"/>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right w:val="single" w:sz="4" w:space="0" w:color="auto"/>
            </w:tcBorders>
            <w:hideMark/>
          </w:tcPr>
          <w:p w:rsidR="001B0B42" w:rsidRDefault="001B0B42" w:rsidP="00065B7A">
            <w:pPr>
              <w:rPr>
                <w:rFonts w:eastAsia="Times New Roman"/>
              </w:rPr>
            </w:pPr>
            <w:r w:rsidRPr="00D1769F">
              <w:rPr>
                <w:rFonts w:eastAsia="Times New Roman"/>
              </w:rPr>
              <w:t>Обзор и основы работы с гипертекстовой разметкой. (практикум)</w:t>
            </w:r>
          </w:p>
        </w:tc>
        <w:tc>
          <w:tcPr>
            <w:tcW w:w="1698" w:type="dxa"/>
            <w:vMerge/>
            <w:tcBorders>
              <w:left w:val="nil"/>
              <w:bottom w:val="single" w:sz="4" w:space="0" w:color="auto"/>
              <w:right w:val="single" w:sz="4" w:space="0" w:color="auto"/>
            </w:tcBorders>
            <w:vAlign w:val="center"/>
            <w:hideMark/>
          </w:tcPr>
          <w:p w:rsidR="001B0B42" w:rsidRPr="00D1769F" w:rsidRDefault="001B0B42" w:rsidP="00065B7A">
            <w:pPr>
              <w:jc w:val="center"/>
              <w:rPr>
                <w:rFonts w:eastAsia="Times New Roman"/>
                <w:b/>
                <w:bCs/>
              </w:rPr>
            </w:pP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065B7A">
        <w:trPr>
          <w:trHeight w:val="285"/>
        </w:trPr>
        <w:tc>
          <w:tcPr>
            <w:tcW w:w="2551" w:type="dxa"/>
            <w:vMerge/>
            <w:tcBorders>
              <w:left w:val="single" w:sz="4" w:space="0" w:color="auto"/>
              <w:right w:val="single" w:sz="4" w:space="0" w:color="auto"/>
            </w:tcBorders>
            <w:vAlign w:val="center"/>
            <w:hideMark/>
          </w:tcPr>
          <w:p w:rsidR="001B0B42" w:rsidRPr="00D1769F" w:rsidRDefault="001B0B42" w:rsidP="00065B7A">
            <w:pPr>
              <w:rPr>
                <w:rFonts w:eastAsia="Times New Roman"/>
              </w:rPr>
            </w:pPr>
          </w:p>
        </w:tc>
        <w:tc>
          <w:tcPr>
            <w:tcW w:w="9428" w:type="dxa"/>
            <w:tcBorders>
              <w:top w:val="single" w:sz="4" w:space="0" w:color="auto"/>
              <w:left w:val="nil"/>
              <w:bottom w:val="single" w:sz="4" w:space="0" w:color="auto"/>
              <w:right w:val="single" w:sz="4" w:space="0" w:color="auto"/>
            </w:tcBorders>
            <w:vAlign w:val="center"/>
            <w:hideMark/>
          </w:tcPr>
          <w:p w:rsidR="001B0B42" w:rsidRPr="00D1769F" w:rsidRDefault="001B0B42" w:rsidP="00065B7A">
            <w:pPr>
              <w:jc w:val="both"/>
              <w:rPr>
                <w:rFonts w:eastAsia="Times New Roman"/>
                <w:b/>
                <w:bCs/>
              </w:rPr>
            </w:pPr>
            <w:r w:rsidRPr="00D1769F">
              <w:rPr>
                <w:rFonts w:eastAsia="Times New Roman"/>
                <w:b/>
                <w:bCs/>
              </w:rPr>
              <w:t>Содержание</w:t>
            </w:r>
          </w:p>
        </w:tc>
        <w:tc>
          <w:tcPr>
            <w:tcW w:w="1698" w:type="dxa"/>
            <w:tcBorders>
              <w:top w:val="nil"/>
              <w:left w:val="nil"/>
              <w:right w:val="single" w:sz="4" w:space="0" w:color="auto"/>
            </w:tcBorders>
            <w:vAlign w:val="center"/>
            <w:hideMark/>
          </w:tcPr>
          <w:p w:rsidR="001B0B42" w:rsidRPr="00D1769F" w:rsidRDefault="001B0B42" w:rsidP="00065B7A">
            <w:pPr>
              <w:jc w:val="center"/>
              <w:rPr>
                <w:rFonts w:eastAsia="Times New Roman"/>
              </w:rPr>
            </w:pPr>
            <w:r w:rsidRPr="00D1769F">
              <w:rPr>
                <w:rFonts w:eastAsia="Times New Roman"/>
              </w:rPr>
              <w:t> </w:t>
            </w:r>
          </w:p>
        </w:tc>
        <w:tc>
          <w:tcPr>
            <w:tcW w:w="1060" w:type="dxa"/>
            <w:vMerge/>
            <w:tcBorders>
              <w:left w:val="single" w:sz="4" w:space="0" w:color="auto"/>
              <w:right w:val="single" w:sz="4" w:space="0" w:color="auto"/>
            </w:tcBorders>
            <w:vAlign w:val="center"/>
            <w:hideMark/>
          </w:tcPr>
          <w:p w:rsidR="001B0B42" w:rsidRPr="00D1769F" w:rsidRDefault="001B0B42" w:rsidP="00065B7A">
            <w:pPr>
              <w:rPr>
                <w:rFonts w:eastAsia="Times New Roman"/>
                <w:i/>
                <w:iCs/>
              </w:rPr>
            </w:pPr>
          </w:p>
        </w:tc>
      </w:tr>
      <w:tr w:rsidR="001B0B42" w:rsidRPr="00D1769F" w:rsidTr="001B0B42">
        <w:trPr>
          <w:trHeight w:val="1960"/>
        </w:trPr>
        <w:tc>
          <w:tcPr>
            <w:tcW w:w="2551" w:type="dxa"/>
            <w:vMerge/>
            <w:tcBorders>
              <w:left w:val="single" w:sz="4" w:space="0" w:color="auto"/>
              <w:bottom w:val="single" w:sz="4" w:space="0" w:color="auto"/>
              <w:right w:val="single" w:sz="4" w:space="0" w:color="auto"/>
            </w:tcBorders>
            <w:hideMark/>
          </w:tcPr>
          <w:p w:rsidR="001B0B42" w:rsidRPr="00D1769F" w:rsidRDefault="001B0B42" w:rsidP="00065B7A">
            <w:pPr>
              <w:rPr>
                <w:rFonts w:eastAsia="Times New Roman"/>
              </w:rPr>
            </w:pPr>
          </w:p>
        </w:tc>
        <w:tc>
          <w:tcPr>
            <w:tcW w:w="9428" w:type="dxa"/>
            <w:tcBorders>
              <w:top w:val="nil"/>
              <w:left w:val="single" w:sz="4" w:space="0" w:color="auto"/>
              <w:bottom w:val="single" w:sz="4" w:space="0" w:color="auto"/>
              <w:right w:val="single" w:sz="4" w:space="0" w:color="auto"/>
            </w:tcBorders>
            <w:hideMark/>
          </w:tcPr>
          <w:p w:rsidR="001B0B42" w:rsidRPr="00D1769F" w:rsidRDefault="001B0B42" w:rsidP="001B0B42">
            <w:pPr>
              <w:rPr>
                <w:rFonts w:eastAsia="Times New Roman"/>
              </w:rPr>
            </w:pPr>
            <w:r w:rsidRPr="00D1769F">
              <w:rPr>
                <w:rFonts w:eastAsia="Times New Roman"/>
              </w:rPr>
              <w:t xml:space="preserve">2.2.3. Компьютерные сети и их использование: Базовые принципы организации и функционирования компьютерных сетей: IP адрес, DNS сервер, структура адреса </w:t>
            </w:r>
            <w:proofErr w:type="spellStart"/>
            <w:r w:rsidRPr="00D1769F">
              <w:rPr>
                <w:rFonts w:eastAsia="Times New Roman"/>
              </w:rPr>
              <w:t>web</w:t>
            </w:r>
            <w:proofErr w:type="spellEnd"/>
            <w:r w:rsidRPr="00D1769F">
              <w:rPr>
                <w:rFonts w:eastAsia="Times New Roman"/>
              </w:rPr>
              <w:t xml:space="preserve"> 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t>
            </w:r>
            <w:proofErr w:type="spellStart"/>
            <w:r w:rsidRPr="00D1769F">
              <w:rPr>
                <w:rFonts w:eastAsia="Times New Roman"/>
              </w:rPr>
              <w:t>web</w:t>
            </w:r>
            <w:proofErr w:type="spellEnd"/>
            <w:r w:rsidRPr="00D1769F">
              <w:rPr>
                <w:rFonts w:eastAsia="Times New Roman"/>
              </w:rPr>
              <w:t xml:space="preserve"> сервера. Программы-браузеры для работы в информационно-телекоммуникационной сети. «Интернет», программы электронной почты</w:t>
            </w:r>
          </w:p>
        </w:tc>
        <w:tc>
          <w:tcPr>
            <w:tcW w:w="1698" w:type="dxa"/>
            <w:tcBorders>
              <w:top w:val="nil"/>
              <w:left w:val="nil"/>
              <w:bottom w:val="single" w:sz="4" w:space="0" w:color="auto"/>
              <w:right w:val="single" w:sz="4" w:space="0" w:color="auto"/>
            </w:tcBorders>
            <w:vAlign w:val="center"/>
            <w:hideMark/>
          </w:tcPr>
          <w:p w:rsidR="001B0B42" w:rsidRPr="00224BD9" w:rsidRDefault="00224BD9" w:rsidP="00065B7A">
            <w:pPr>
              <w:jc w:val="center"/>
              <w:rPr>
                <w:rFonts w:eastAsia="Times New Roman"/>
                <w:bCs/>
              </w:rPr>
            </w:pPr>
            <w:r w:rsidRPr="00224BD9">
              <w:rPr>
                <w:rFonts w:eastAsia="Times New Roman"/>
                <w:bCs/>
              </w:rPr>
              <w:t>6</w:t>
            </w:r>
          </w:p>
          <w:p w:rsidR="001B0B42" w:rsidRPr="00D1769F" w:rsidRDefault="001B0B42" w:rsidP="00065B7A">
            <w:pPr>
              <w:jc w:val="center"/>
              <w:rPr>
                <w:rFonts w:eastAsia="Times New Roman"/>
                <w:b/>
                <w:bCs/>
              </w:rPr>
            </w:pPr>
            <w:r w:rsidRPr="00D1769F">
              <w:rPr>
                <w:rFonts w:eastAsia="Times New Roman"/>
                <w:b/>
                <w:bCs/>
              </w:rPr>
              <w:t> </w:t>
            </w:r>
          </w:p>
        </w:tc>
        <w:tc>
          <w:tcPr>
            <w:tcW w:w="1060" w:type="dxa"/>
            <w:vMerge/>
            <w:tcBorders>
              <w:left w:val="single" w:sz="4" w:space="0" w:color="auto"/>
              <w:bottom w:val="single" w:sz="4" w:space="0" w:color="auto"/>
              <w:right w:val="single" w:sz="4" w:space="0" w:color="auto"/>
            </w:tcBorders>
            <w:vAlign w:val="center"/>
            <w:hideMark/>
          </w:tcPr>
          <w:p w:rsidR="001B0B42" w:rsidRPr="00D1769F" w:rsidRDefault="001B0B42" w:rsidP="00065B7A">
            <w:pPr>
              <w:rPr>
                <w:rFonts w:eastAsia="Times New Roman"/>
                <w:i/>
                <w:iCs/>
              </w:rPr>
            </w:pPr>
          </w:p>
        </w:tc>
      </w:tr>
    </w:tbl>
    <w:p w:rsidR="001B0B42" w:rsidRDefault="001B0B42">
      <w:r>
        <w:br w:type="page"/>
      </w:r>
    </w:p>
    <w:tbl>
      <w:tblPr>
        <w:tblW w:w="14737" w:type="dxa"/>
        <w:tblBorders>
          <w:top w:val="single" w:sz="4" w:space="0" w:color="auto"/>
        </w:tblBorders>
        <w:tblLook w:val="0000"/>
      </w:tblPr>
      <w:tblGrid>
        <w:gridCol w:w="2551"/>
        <w:gridCol w:w="390"/>
        <w:gridCol w:w="9038"/>
        <w:gridCol w:w="1698"/>
        <w:gridCol w:w="1060"/>
      </w:tblGrid>
      <w:tr w:rsidR="00FD0319" w:rsidTr="00A2431E">
        <w:trPr>
          <w:trHeight w:val="276"/>
        </w:trPr>
        <w:tc>
          <w:tcPr>
            <w:tcW w:w="2551" w:type="dxa"/>
            <w:vMerge w:val="restart"/>
            <w:tcBorders>
              <w:top w:val="single" w:sz="4" w:space="0" w:color="auto"/>
              <w:left w:val="single" w:sz="4" w:space="0" w:color="auto"/>
              <w:right w:val="single" w:sz="4" w:space="0" w:color="auto"/>
            </w:tcBorders>
          </w:tcPr>
          <w:p w:rsidR="00FD0319" w:rsidRDefault="00FD0319" w:rsidP="00065B7A">
            <w:pPr>
              <w:rPr>
                <w:rFonts w:eastAsia="Times New Roman"/>
              </w:rPr>
            </w:pPr>
            <w:r>
              <w:lastRenderedPageBreak/>
              <w:br w:type="page"/>
            </w:r>
          </w:p>
        </w:tc>
        <w:tc>
          <w:tcPr>
            <w:tcW w:w="9428" w:type="dxa"/>
            <w:gridSpan w:val="2"/>
            <w:tcBorders>
              <w:left w:val="single" w:sz="4" w:space="0" w:color="auto"/>
              <w:bottom w:val="single" w:sz="4" w:space="0" w:color="auto"/>
            </w:tcBorders>
          </w:tcPr>
          <w:p w:rsidR="00FD0319" w:rsidRDefault="00FD0319" w:rsidP="00065B7A">
            <w:pPr>
              <w:jc w:val="both"/>
              <w:rPr>
                <w:rFonts w:eastAsia="Times New Roman"/>
              </w:rPr>
            </w:pPr>
            <w:r w:rsidRPr="00D1769F">
              <w:rPr>
                <w:rFonts w:eastAsia="Times New Roman"/>
                <w:b/>
                <w:bCs/>
              </w:rPr>
              <w:t>Содержание</w:t>
            </w:r>
          </w:p>
        </w:tc>
        <w:tc>
          <w:tcPr>
            <w:tcW w:w="1698" w:type="dxa"/>
            <w:vMerge w:val="restart"/>
            <w:tcBorders>
              <w:top w:val="single" w:sz="4" w:space="0" w:color="auto"/>
              <w:left w:val="single" w:sz="4" w:space="0" w:color="auto"/>
            </w:tcBorders>
          </w:tcPr>
          <w:p w:rsidR="00FD0319" w:rsidRPr="00224BD9" w:rsidRDefault="00224BD9" w:rsidP="00444E86">
            <w:pPr>
              <w:jc w:val="center"/>
              <w:rPr>
                <w:rFonts w:eastAsia="Times New Roman"/>
              </w:rPr>
            </w:pPr>
            <w:r w:rsidRPr="00224BD9">
              <w:rPr>
                <w:rFonts w:eastAsia="Times New Roman"/>
                <w:bCs/>
              </w:rPr>
              <w:t>6</w:t>
            </w:r>
          </w:p>
        </w:tc>
        <w:tc>
          <w:tcPr>
            <w:tcW w:w="1060" w:type="dxa"/>
            <w:vMerge w:val="restart"/>
            <w:tcBorders>
              <w:top w:val="single" w:sz="4" w:space="0" w:color="auto"/>
              <w:left w:val="single" w:sz="4" w:space="0" w:color="auto"/>
              <w:right w:val="single" w:sz="4" w:space="0" w:color="auto"/>
            </w:tcBorders>
          </w:tcPr>
          <w:p w:rsidR="00FD0319" w:rsidRDefault="00FD0319" w:rsidP="00065B7A">
            <w:pPr>
              <w:rPr>
                <w:rFonts w:eastAsia="Times New Roman"/>
              </w:rPr>
            </w:pPr>
          </w:p>
        </w:tc>
      </w:tr>
      <w:tr w:rsidR="00FD0319" w:rsidRPr="00D1769F" w:rsidTr="00530701">
        <w:tblPrEx>
          <w:tblBorders>
            <w:top w:val="none" w:sz="0" w:space="0" w:color="auto"/>
          </w:tblBorders>
          <w:tblLook w:val="04A0"/>
        </w:tblPrEx>
        <w:trPr>
          <w:trHeight w:val="1259"/>
        </w:trPr>
        <w:tc>
          <w:tcPr>
            <w:tcW w:w="2551" w:type="dxa"/>
            <w:vMerge/>
            <w:tcBorders>
              <w:left w:val="single" w:sz="4" w:space="0" w:color="auto"/>
              <w:bottom w:val="single" w:sz="4" w:space="0" w:color="auto"/>
              <w:right w:val="single" w:sz="4" w:space="0" w:color="auto"/>
            </w:tcBorders>
            <w:vAlign w:val="center"/>
            <w:hideMark/>
          </w:tcPr>
          <w:p w:rsidR="00FD0319" w:rsidRPr="00D1769F" w:rsidRDefault="00FD0319" w:rsidP="00065B7A">
            <w:pPr>
              <w:rPr>
                <w:rFonts w:eastAsia="Times New Roman"/>
              </w:rPr>
            </w:pPr>
          </w:p>
        </w:tc>
        <w:tc>
          <w:tcPr>
            <w:tcW w:w="9428" w:type="dxa"/>
            <w:gridSpan w:val="2"/>
            <w:tcBorders>
              <w:top w:val="single" w:sz="4" w:space="0" w:color="auto"/>
              <w:left w:val="nil"/>
              <w:bottom w:val="single" w:sz="4" w:space="0" w:color="auto"/>
              <w:right w:val="single" w:sz="4" w:space="0" w:color="auto"/>
            </w:tcBorders>
            <w:hideMark/>
          </w:tcPr>
          <w:p w:rsidR="00FD0319" w:rsidRPr="00D1769F" w:rsidRDefault="00FD0319" w:rsidP="00530701">
            <w:pPr>
              <w:rPr>
                <w:rFonts w:eastAsia="Times New Roman"/>
              </w:rPr>
            </w:pPr>
            <w:r w:rsidRPr="00D1769F">
              <w:rPr>
                <w:rFonts w:eastAsia="Times New Roman"/>
              </w:rPr>
              <w:t xml:space="preserve">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w:t>
            </w:r>
            <w:proofErr w:type="spellStart"/>
            <w:r w:rsidRPr="00D1769F">
              <w:rPr>
                <w:rFonts w:eastAsia="Times New Roman"/>
              </w:rPr>
              <w:t>iOS</w:t>
            </w:r>
            <w:proofErr w:type="spellEnd"/>
            <w:r w:rsidRPr="00D1769F">
              <w:rPr>
                <w:rFonts w:eastAsia="Times New Roman"/>
              </w:rPr>
              <w:t xml:space="preserve">, </w:t>
            </w:r>
            <w:proofErr w:type="spellStart"/>
            <w:r w:rsidRPr="00D1769F">
              <w:rPr>
                <w:rFonts w:eastAsia="Times New Roman"/>
              </w:rPr>
              <w:t>Android</w:t>
            </w:r>
            <w:proofErr w:type="spellEnd"/>
            <w:r w:rsidRPr="00D1769F">
              <w:rPr>
                <w:rFonts w:eastAsia="Times New Roman"/>
              </w:rPr>
              <w:t xml:space="preserve"> и связанных с ними экосистем. Особенности установки и использования программ</w:t>
            </w:r>
          </w:p>
        </w:tc>
        <w:tc>
          <w:tcPr>
            <w:tcW w:w="1698" w:type="dxa"/>
            <w:vMerge/>
            <w:tcBorders>
              <w:left w:val="single" w:sz="4" w:space="0" w:color="auto"/>
              <w:bottom w:val="single" w:sz="4" w:space="0" w:color="auto"/>
              <w:right w:val="single" w:sz="4" w:space="0" w:color="auto"/>
            </w:tcBorders>
            <w:vAlign w:val="center"/>
            <w:hideMark/>
          </w:tcPr>
          <w:p w:rsidR="00FD0319" w:rsidRPr="00D1769F" w:rsidRDefault="00FD0319" w:rsidP="00065B7A">
            <w:pPr>
              <w:jc w:val="center"/>
              <w:rPr>
                <w:rFonts w:eastAsia="Times New Roman"/>
                <w:b/>
                <w:bCs/>
              </w:rPr>
            </w:pPr>
          </w:p>
        </w:tc>
        <w:tc>
          <w:tcPr>
            <w:tcW w:w="1060" w:type="dxa"/>
            <w:vMerge/>
            <w:tcBorders>
              <w:left w:val="single" w:sz="4" w:space="0" w:color="auto"/>
              <w:bottom w:val="single" w:sz="4" w:space="0" w:color="auto"/>
              <w:right w:val="single" w:sz="4" w:space="0" w:color="auto"/>
            </w:tcBorders>
            <w:hideMark/>
          </w:tcPr>
          <w:p w:rsidR="00FD0319" w:rsidRDefault="00FD0319" w:rsidP="00065B7A">
            <w:pPr>
              <w:rPr>
                <w:rFonts w:eastAsia="Times New Roman"/>
              </w:rPr>
            </w:pPr>
          </w:p>
        </w:tc>
      </w:tr>
      <w:tr w:rsidR="00FD0319" w:rsidRPr="00D1769F" w:rsidTr="00FD0319">
        <w:tblPrEx>
          <w:tblBorders>
            <w:top w:val="none" w:sz="0" w:space="0" w:color="auto"/>
          </w:tblBorders>
          <w:tblLook w:val="04A0"/>
        </w:tblPrEx>
        <w:trPr>
          <w:trHeight w:val="20"/>
        </w:trPr>
        <w:tc>
          <w:tcPr>
            <w:tcW w:w="11979" w:type="dxa"/>
            <w:gridSpan w:val="3"/>
            <w:tcBorders>
              <w:top w:val="single" w:sz="4" w:space="0" w:color="auto"/>
              <w:left w:val="single" w:sz="4" w:space="0" w:color="auto"/>
              <w:bottom w:val="single" w:sz="4" w:space="0" w:color="auto"/>
              <w:right w:val="single" w:sz="4" w:space="0" w:color="auto"/>
            </w:tcBorders>
            <w:vAlign w:val="center"/>
            <w:hideMark/>
          </w:tcPr>
          <w:p w:rsidR="00FD0319" w:rsidRPr="00444E86" w:rsidRDefault="00FD0319" w:rsidP="00FD0319">
            <w:pPr>
              <w:jc w:val="center"/>
              <w:rPr>
                <w:rFonts w:eastAsia="Times New Roman"/>
                <w:b/>
                <w:i/>
                <w:iCs/>
              </w:rPr>
            </w:pPr>
            <w:r w:rsidRPr="00444E86">
              <w:rPr>
                <w:rFonts w:eastAsia="Times New Roman"/>
                <w:b/>
                <w:bCs/>
              </w:rPr>
              <w:t>Контрольная работа по разделу</w:t>
            </w:r>
          </w:p>
        </w:tc>
        <w:tc>
          <w:tcPr>
            <w:tcW w:w="1698" w:type="dxa"/>
            <w:tcBorders>
              <w:top w:val="single" w:sz="4" w:space="0" w:color="auto"/>
              <w:left w:val="nil"/>
              <w:bottom w:val="single" w:sz="4" w:space="0" w:color="auto"/>
              <w:right w:val="single" w:sz="4" w:space="0" w:color="auto"/>
            </w:tcBorders>
            <w:vAlign w:val="center"/>
            <w:hideMark/>
          </w:tcPr>
          <w:p w:rsidR="00FD0319" w:rsidRPr="00D1769F" w:rsidRDefault="00FD0319" w:rsidP="00065B7A">
            <w:pPr>
              <w:jc w:val="center"/>
              <w:rPr>
                <w:rFonts w:eastAsia="Times New Roman"/>
                <w:i/>
                <w:iCs/>
              </w:rPr>
            </w:pPr>
            <w:r>
              <w:rPr>
                <w:rFonts w:eastAsia="Times New Roman"/>
                <w:i/>
                <w:iCs/>
              </w:rPr>
              <w:t>2</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D0319" w:rsidRPr="00D1769F" w:rsidRDefault="00FD0319" w:rsidP="00065B7A">
            <w:pPr>
              <w:rPr>
                <w:rFonts w:eastAsia="Times New Roman"/>
                <w:i/>
                <w:iCs/>
              </w:rPr>
            </w:pPr>
          </w:p>
        </w:tc>
      </w:tr>
      <w:tr w:rsidR="00D30D26" w:rsidRPr="00D1769F" w:rsidTr="002D3D06">
        <w:tblPrEx>
          <w:tblBorders>
            <w:top w:val="none" w:sz="0" w:space="0" w:color="auto"/>
          </w:tblBorders>
          <w:tblLook w:val="04A0"/>
        </w:tblPrEx>
        <w:trPr>
          <w:trHeight w:val="20"/>
        </w:trPr>
        <w:tc>
          <w:tcPr>
            <w:tcW w:w="13677" w:type="dxa"/>
            <w:gridSpan w:val="4"/>
            <w:tcBorders>
              <w:top w:val="single" w:sz="4" w:space="0" w:color="auto"/>
              <w:left w:val="single" w:sz="4" w:space="0" w:color="auto"/>
              <w:bottom w:val="single" w:sz="4" w:space="0" w:color="auto"/>
              <w:right w:val="single" w:sz="4" w:space="0" w:color="auto"/>
            </w:tcBorders>
            <w:vAlign w:val="center"/>
            <w:hideMark/>
          </w:tcPr>
          <w:p w:rsidR="00D30D26" w:rsidRDefault="00D30D26" w:rsidP="00065B7A">
            <w:pPr>
              <w:jc w:val="both"/>
              <w:rPr>
                <w:rFonts w:eastAsia="Times New Roman"/>
                <w:b/>
                <w:bCs/>
              </w:rPr>
            </w:pPr>
          </w:p>
          <w:p w:rsidR="00D30D26" w:rsidRDefault="00D30D26" w:rsidP="00FD0319">
            <w:pPr>
              <w:jc w:val="center"/>
              <w:rPr>
                <w:rFonts w:eastAsia="Times New Roman"/>
                <w:b/>
                <w:bCs/>
              </w:rPr>
            </w:pPr>
            <w:r w:rsidRPr="00D1769F">
              <w:rPr>
                <w:rFonts w:eastAsia="Times New Roman"/>
                <w:b/>
                <w:bCs/>
              </w:rPr>
              <w:t xml:space="preserve">Раздел 3. </w:t>
            </w:r>
          </w:p>
          <w:p w:rsidR="00D30D26" w:rsidRDefault="00D30D26" w:rsidP="00FD0319">
            <w:pPr>
              <w:jc w:val="center"/>
              <w:rPr>
                <w:rFonts w:eastAsia="Times New Roman"/>
                <w:b/>
                <w:bCs/>
              </w:rPr>
            </w:pPr>
            <w:r w:rsidRPr="00D1769F">
              <w:rPr>
                <w:rFonts w:eastAsia="Times New Roman"/>
                <w:b/>
                <w:bCs/>
              </w:rPr>
              <w:t>Организационно-трудовая деятельность по консультированию граждан в области цифровой грамотности</w:t>
            </w:r>
          </w:p>
          <w:p w:rsidR="00D30D26" w:rsidRPr="00D1769F" w:rsidRDefault="00D30D26" w:rsidP="00065B7A">
            <w:pPr>
              <w:jc w:val="center"/>
              <w:rPr>
                <w:rFonts w:eastAsia="Times New Roman"/>
                <w:b/>
                <w:bCs/>
              </w:rPr>
            </w:pPr>
          </w:p>
        </w:tc>
        <w:tc>
          <w:tcPr>
            <w:tcW w:w="1060" w:type="dxa"/>
            <w:vMerge w:val="restart"/>
            <w:tcBorders>
              <w:top w:val="nil"/>
              <w:left w:val="nil"/>
              <w:right w:val="single" w:sz="4" w:space="0" w:color="auto"/>
            </w:tcBorders>
            <w:vAlign w:val="center"/>
            <w:hideMark/>
          </w:tcPr>
          <w:p w:rsidR="00D30D26" w:rsidRPr="00D1769F" w:rsidRDefault="00D30D26" w:rsidP="00065B7A">
            <w:pPr>
              <w:rPr>
                <w:rFonts w:eastAsia="Times New Roman"/>
                <w:i/>
                <w:iCs/>
              </w:rPr>
            </w:pPr>
            <w:r w:rsidRPr="00D1769F">
              <w:rPr>
                <w:rFonts w:eastAsia="Times New Roman"/>
                <w:i/>
                <w:iCs/>
              </w:rPr>
              <w:t> </w:t>
            </w:r>
          </w:p>
          <w:p w:rsidR="00D30D26" w:rsidRPr="00D1769F" w:rsidRDefault="00D30D26" w:rsidP="00065B7A">
            <w:pPr>
              <w:jc w:val="both"/>
              <w:rPr>
                <w:rFonts w:eastAsia="Times New Roman"/>
                <w:i/>
                <w:iCs/>
              </w:rPr>
            </w:pPr>
            <w:r w:rsidRPr="00D1769F">
              <w:rPr>
                <w:rFonts w:eastAsia="Times New Roman"/>
                <w:i/>
                <w:iCs/>
              </w:rPr>
              <w:t> ОК 3</w:t>
            </w:r>
          </w:p>
          <w:p w:rsidR="00D30D26" w:rsidRPr="00D1769F" w:rsidRDefault="00D30D26" w:rsidP="00065B7A">
            <w:pPr>
              <w:jc w:val="both"/>
              <w:rPr>
                <w:rFonts w:eastAsia="Times New Roman"/>
                <w:i/>
                <w:iCs/>
              </w:rPr>
            </w:pPr>
            <w:r w:rsidRPr="00D1769F">
              <w:rPr>
                <w:rFonts w:eastAsia="Times New Roman"/>
                <w:i/>
                <w:iCs/>
              </w:rPr>
              <w:t>ПК. 3</w:t>
            </w:r>
          </w:p>
          <w:p w:rsidR="00D30D26" w:rsidRPr="00D1769F" w:rsidRDefault="00D30D26" w:rsidP="00065B7A">
            <w:pPr>
              <w:rPr>
                <w:rFonts w:eastAsia="Times New Roman"/>
                <w:i/>
                <w:iCs/>
              </w:rPr>
            </w:pPr>
            <w:r w:rsidRPr="00D1769F">
              <w:rPr>
                <w:rFonts w:eastAsia="Times New Roman"/>
                <w:i/>
                <w:iCs/>
              </w:rPr>
              <w:t>З. 9-11,</w:t>
            </w:r>
          </w:p>
          <w:p w:rsidR="00D30D26" w:rsidRPr="00D1769F" w:rsidRDefault="00D30D26" w:rsidP="00065B7A">
            <w:pPr>
              <w:rPr>
                <w:rFonts w:eastAsia="Times New Roman"/>
                <w:i/>
                <w:iCs/>
              </w:rPr>
            </w:pPr>
            <w:r w:rsidRPr="00D1769F">
              <w:rPr>
                <w:rFonts w:eastAsia="Times New Roman"/>
                <w:i/>
                <w:iCs/>
              </w:rPr>
              <w:t>Н. 1</w:t>
            </w:r>
          </w:p>
          <w:p w:rsidR="00D30D26" w:rsidRPr="00D1769F" w:rsidRDefault="00D30D26" w:rsidP="00065B7A">
            <w:pPr>
              <w:rPr>
                <w:rFonts w:eastAsia="Times New Roman"/>
                <w:i/>
                <w:iCs/>
              </w:rPr>
            </w:pPr>
            <w:r w:rsidRPr="00D1769F">
              <w:rPr>
                <w:rFonts w:eastAsia="Times New Roman"/>
                <w:i/>
                <w:iCs/>
              </w:rPr>
              <w:t>У. 9,10 </w:t>
            </w:r>
          </w:p>
        </w:tc>
      </w:tr>
      <w:tr w:rsidR="00530701" w:rsidRPr="00D1769F" w:rsidTr="00444E86">
        <w:tblPrEx>
          <w:tblBorders>
            <w:top w:val="none" w:sz="0" w:space="0" w:color="auto"/>
          </w:tblBorders>
          <w:tblLook w:val="04A0"/>
        </w:tblPrEx>
        <w:trPr>
          <w:trHeight w:val="20"/>
        </w:trPr>
        <w:tc>
          <w:tcPr>
            <w:tcW w:w="2941" w:type="dxa"/>
            <w:gridSpan w:val="2"/>
            <w:vMerge w:val="restart"/>
            <w:tcBorders>
              <w:top w:val="nil"/>
              <w:left w:val="single" w:sz="4" w:space="0" w:color="auto"/>
              <w:right w:val="single" w:sz="4" w:space="0" w:color="auto"/>
            </w:tcBorders>
            <w:hideMark/>
          </w:tcPr>
          <w:p w:rsidR="00530701" w:rsidRPr="00D1769F" w:rsidRDefault="00530701" w:rsidP="00FD0319">
            <w:pPr>
              <w:rPr>
                <w:rFonts w:eastAsia="Times New Roman"/>
              </w:rPr>
            </w:pPr>
            <w:r w:rsidRPr="00D1769F">
              <w:rPr>
                <w:rFonts w:eastAsia="Times New Roman"/>
              </w:rPr>
              <w:t>Тема 3.1 Технологии консультирования граждан.</w:t>
            </w:r>
          </w:p>
        </w:tc>
        <w:tc>
          <w:tcPr>
            <w:tcW w:w="9038" w:type="dxa"/>
            <w:tcBorders>
              <w:top w:val="nil"/>
              <w:left w:val="nil"/>
              <w:bottom w:val="single" w:sz="4" w:space="0" w:color="auto"/>
              <w:right w:val="single" w:sz="4" w:space="0" w:color="auto"/>
            </w:tcBorders>
            <w:vAlign w:val="center"/>
            <w:hideMark/>
          </w:tcPr>
          <w:p w:rsidR="00530701" w:rsidRPr="00D1769F" w:rsidRDefault="00530701" w:rsidP="00065B7A">
            <w:pPr>
              <w:jc w:val="both"/>
              <w:rPr>
                <w:rFonts w:eastAsia="Times New Roman"/>
                <w:b/>
                <w:bCs/>
              </w:rPr>
            </w:pPr>
            <w:r w:rsidRPr="00D1769F">
              <w:rPr>
                <w:rFonts w:eastAsia="Times New Roman"/>
                <w:b/>
                <w:bCs/>
              </w:rPr>
              <w:t>Содержание</w:t>
            </w:r>
          </w:p>
        </w:tc>
        <w:tc>
          <w:tcPr>
            <w:tcW w:w="1698" w:type="dxa"/>
            <w:vMerge w:val="restart"/>
            <w:tcBorders>
              <w:top w:val="nil"/>
              <w:left w:val="nil"/>
              <w:right w:val="single" w:sz="4" w:space="0" w:color="auto"/>
            </w:tcBorders>
            <w:vAlign w:val="center"/>
            <w:hideMark/>
          </w:tcPr>
          <w:p w:rsidR="00530701" w:rsidRPr="00444E86" w:rsidRDefault="00224BD9" w:rsidP="00444E86">
            <w:pPr>
              <w:jc w:val="center"/>
              <w:rPr>
                <w:rFonts w:eastAsia="Times New Roman"/>
              </w:rPr>
            </w:pPr>
            <w:r>
              <w:rPr>
                <w:rFonts w:eastAsia="Times New Roman"/>
                <w:bCs/>
              </w:rPr>
              <w:t>6</w:t>
            </w: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20"/>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530701" w:rsidP="00065B7A">
            <w:pPr>
              <w:jc w:val="both"/>
              <w:rPr>
                <w:rFonts w:eastAsia="Times New Roman"/>
              </w:rPr>
            </w:pPr>
            <w:r w:rsidRPr="00D1769F">
              <w:rPr>
                <w:rFonts w:eastAsia="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1698" w:type="dxa"/>
            <w:vMerge/>
            <w:tcBorders>
              <w:left w:val="nil"/>
              <w:bottom w:val="single" w:sz="4" w:space="0" w:color="auto"/>
              <w:right w:val="single" w:sz="4" w:space="0" w:color="auto"/>
            </w:tcBorders>
            <w:vAlign w:val="center"/>
            <w:hideMark/>
          </w:tcPr>
          <w:p w:rsidR="00530701" w:rsidRPr="00444E86" w:rsidRDefault="00530701" w:rsidP="00444E86">
            <w:pPr>
              <w:jc w:val="center"/>
              <w:rPr>
                <w:rFonts w:eastAsia="Times New Roman"/>
                <w:bCs/>
              </w:rPr>
            </w:pP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20"/>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530701" w:rsidP="00065B7A">
            <w:pPr>
              <w:jc w:val="both"/>
              <w:rPr>
                <w:rFonts w:eastAsia="Times New Roman"/>
              </w:rPr>
            </w:pPr>
            <w:r w:rsidRPr="00D1769F">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698" w:type="dxa"/>
            <w:tcBorders>
              <w:top w:val="nil"/>
              <w:left w:val="nil"/>
              <w:bottom w:val="single" w:sz="4" w:space="0" w:color="auto"/>
              <w:right w:val="single" w:sz="4" w:space="0" w:color="auto"/>
            </w:tcBorders>
            <w:vAlign w:val="center"/>
            <w:hideMark/>
          </w:tcPr>
          <w:p w:rsidR="00530701" w:rsidRPr="00444E86" w:rsidRDefault="00224BD9" w:rsidP="00444E86">
            <w:pPr>
              <w:jc w:val="center"/>
              <w:rPr>
                <w:rFonts w:eastAsia="Times New Roman"/>
                <w:bCs/>
              </w:rPr>
            </w:pPr>
            <w:r>
              <w:rPr>
                <w:rFonts w:eastAsia="Times New Roman"/>
                <w:bCs/>
              </w:rPr>
              <w:t>6</w:t>
            </w: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20"/>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2B25A8" w:rsidP="00065B7A">
            <w:pPr>
              <w:jc w:val="both"/>
              <w:rPr>
                <w:rFonts w:eastAsia="Times New Roman"/>
                <w:b/>
                <w:bCs/>
              </w:rPr>
            </w:pPr>
            <w:r>
              <w:rPr>
                <w:rFonts w:eastAsia="Times New Roman"/>
                <w:b/>
                <w:bCs/>
              </w:rPr>
              <w:t>Практическое занятие</w:t>
            </w:r>
            <w:r w:rsidR="00530701">
              <w:rPr>
                <w:rFonts w:eastAsia="Times New Roman"/>
                <w:b/>
                <w:bCs/>
              </w:rPr>
              <w:t xml:space="preserve"> №</w:t>
            </w:r>
            <w:r w:rsidR="00530701" w:rsidRPr="00D1769F">
              <w:rPr>
                <w:rFonts w:eastAsia="Times New Roman"/>
                <w:b/>
                <w:bCs/>
              </w:rPr>
              <w:t xml:space="preserve"> </w:t>
            </w:r>
            <w:r w:rsidR="00530701">
              <w:rPr>
                <w:rFonts w:eastAsia="Times New Roman"/>
                <w:b/>
                <w:bCs/>
              </w:rPr>
              <w:t>17</w:t>
            </w:r>
          </w:p>
        </w:tc>
        <w:tc>
          <w:tcPr>
            <w:tcW w:w="1698" w:type="dxa"/>
            <w:vMerge w:val="restart"/>
            <w:tcBorders>
              <w:top w:val="nil"/>
              <w:left w:val="nil"/>
              <w:right w:val="single" w:sz="4" w:space="0" w:color="auto"/>
            </w:tcBorders>
            <w:vAlign w:val="center"/>
            <w:hideMark/>
          </w:tcPr>
          <w:p w:rsidR="00530701" w:rsidRPr="00444E86" w:rsidRDefault="00530701" w:rsidP="00444E86">
            <w:pPr>
              <w:jc w:val="center"/>
              <w:rPr>
                <w:rFonts w:eastAsia="Times New Roman"/>
                <w:bCs/>
              </w:rPr>
            </w:pPr>
            <w:r w:rsidRPr="00444E86">
              <w:rPr>
                <w:rFonts w:eastAsia="Times New Roman"/>
              </w:rPr>
              <w:t>2</w:t>
            </w: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20"/>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530701" w:rsidP="00065B7A">
            <w:pPr>
              <w:jc w:val="both"/>
              <w:rPr>
                <w:rFonts w:eastAsia="Times New Roman"/>
              </w:rPr>
            </w:pPr>
            <w:r w:rsidRPr="00D1769F">
              <w:rPr>
                <w:rFonts w:eastAsia="Times New Roman"/>
              </w:rPr>
              <w:t xml:space="preserve">Деловой этикет цифрового куратора (тренинг) </w:t>
            </w:r>
          </w:p>
        </w:tc>
        <w:tc>
          <w:tcPr>
            <w:tcW w:w="1698" w:type="dxa"/>
            <w:vMerge/>
            <w:tcBorders>
              <w:left w:val="nil"/>
              <w:bottom w:val="single" w:sz="4" w:space="0" w:color="auto"/>
              <w:right w:val="single" w:sz="4" w:space="0" w:color="auto"/>
            </w:tcBorders>
            <w:vAlign w:val="center"/>
            <w:hideMark/>
          </w:tcPr>
          <w:p w:rsidR="00530701" w:rsidRPr="00444E86" w:rsidRDefault="00530701" w:rsidP="00444E86">
            <w:pPr>
              <w:jc w:val="center"/>
              <w:rPr>
                <w:rFonts w:eastAsia="Times New Roman"/>
              </w:rPr>
            </w:pP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405"/>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2B25A8" w:rsidP="00065B7A">
            <w:pPr>
              <w:jc w:val="both"/>
              <w:rPr>
                <w:rFonts w:eastAsia="Times New Roman"/>
              </w:rPr>
            </w:pPr>
            <w:r>
              <w:rPr>
                <w:rFonts w:eastAsia="Times New Roman"/>
                <w:b/>
                <w:bCs/>
              </w:rPr>
              <w:t>Практическое занятие</w:t>
            </w:r>
            <w:r w:rsidR="00530701">
              <w:rPr>
                <w:rFonts w:eastAsia="Times New Roman"/>
                <w:b/>
                <w:bCs/>
              </w:rPr>
              <w:t xml:space="preserve"> №</w:t>
            </w:r>
            <w:r w:rsidR="00530701" w:rsidRPr="00D1769F">
              <w:rPr>
                <w:rFonts w:eastAsia="Times New Roman"/>
                <w:b/>
                <w:bCs/>
              </w:rPr>
              <w:t xml:space="preserve"> </w:t>
            </w:r>
            <w:r w:rsidR="00530701">
              <w:rPr>
                <w:rFonts w:eastAsia="Times New Roman"/>
                <w:b/>
                <w:bCs/>
              </w:rPr>
              <w:t>18</w:t>
            </w:r>
          </w:p>
        </w:tc>
        <w:tc>
          <w:tcPr>
            <w:tcW w:w="1698" w:type="dxa"/>
            <w:vMerge w:val="restart"/>
            <w:tcBorders>
              <w:top w:val="nil"/>
              <w:left w:val="nil"/>
              <w:right w:val="single" w:sz="4" w:space="0" w:color="auto"/>
            </w:tcBorders>
            <w:vAlign w:val="center"/>
            <w:hideMark/>
          </w:tcPr>
          <w:p w:rsidR="00530701" w:rsidRPr="00444E86" w:rsidRDefault="00530701" w:rsidP="00444E86">
            <w:pPr>
              <w:jc w:val="center"/>
              <w:rPr>
                <w:rFonts w:eastAsia="Times New Roman"/>
              </w:rPr>
            </w:pPr>
            <w:r w:rsidRPr="00444E86">
              <w:rPr>
                <w:rFonts w:eastAsia="Times New Roman"/>
              </w:rPr>
              <w:t>2</w:t>
            </w: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642"/>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single" w:sz="4" w:space="0" w:color="auto"/>
              <w:left w:val="nil"/>
              <w:bottom w:val="single" w:sz="4" w:space="0" w:color="auto"/>
              <w:right w:val="single" w:sz="4" w:space="0" w:color="auto"/>
            </w:tcBorders>
            <w:hideMark/>
          </w:tcPr>
          <w:p w:rsidR="00530701" w:rsidRDefault="00530701" w:rsidP="00530701">
            <w:pPr>
              <w:rPr>
                <w:rFonts w:eastAsia="Times New Roman"/>
              </w:rPr>
            </w:pPr>
            <w:r w:rsidRPr="00D1769F">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698" w:type="dxa"/>
            <w:vMerge/>
            <w:tcBorders>
              <w:left w:val="nil"/>
              <w:bottom w:val="single" w:sz="4" w:space="0" w:color="auto"/>
              <w:right w:val="single" w:sz="4" w:space="0" w:color="auto"/>
            </w:tcBorders>
            <w:vAlign w:val="center"/>
            <w:hideMark/>
          </w:tcPr>
          <w:p w:rsidR="00530701" w:rsidRPr="00444E86" w:rsidRDefault="00530701" w:rsidP="00444E86">
            <w:pPr>
              <w:jc w:val="center"/>
              <w:rPr>
                <w:rFonts w:eastAsia="Times New Roman"/>
              </w:rPr>
            </w:pP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273"/>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2B25A8" w:rsidP="00065B7A">
            <w:pPr>
              <w:jc w:val="both"/>
              <w:rPr>
                <w:rFonts w:eastAsia="Times New Roman"/>
              </w:rPr>
            </w:pPr>
            <w:r>
              <w:rPr>
                <w:rFonts w:eastAsia="Times New Roman"/>
                <w:b/>
                <w:bCs/>
              </w:rPr>
              <w:t>Практическое занятие</w:t>
            </w:r>
            <w:r w:rsidR="00530701">
              <w:rPr>
                <w:rFonts w:eastAsia="Times New Roman"/>
                <w:b/>
                <w:bCs/>
              </w:rPr>
              <w:t xml:space="preserve"> №</w:t>
            </w:r>
            <w:r w:rsidR="00530701" w:rsidRPr="00D1769F">
              <w:rPr>
                <w:rFonts w:eastAsia="Times New Roman"/>
                <w:b/>
                <w:bCs/>
              </w:rPr>
              <w:t xml:space="preserve"> </w:t>
            </w:r>
            <w:r w:rsidR="00530701">
              <w:rPr>
                <w:rFonts w:eastAsia="Times New Roman"/>
                <w:b/>
                <w:bCs/>
              </w:rPr>
              <w:t>19</w:t>
            </w:r>
          </w:p>
        </w:tc>
        <w:tc>
          <w:tcPr>
            <w:tcW w:w="1698" w:type="dxa"/>
            <w:vMerge w:val="restart"/>
            <w:tcBorders>
              <w:top w:val="nil"/>
              <w:left w:val="nil"/>
              <w:right w:val="single" w:sz="4" w:space="0" w:color="auto"/>
            </w:tcBorders>
            <w:vAlign w:val="center"/>
            <w:hideMark/>
          </w:tcPr>
          <w:p w:rsidR="00530701" w:rsidRPr="00444E86" w:rsidRDefault="00530701" w:rsidP="00444E86">
            <w:pPr>
              <w:jc w:val="center"/>
              <w:rPr>
                <w:rFonts w:eastAsia="Times New Roman"/>
              </w:rPr>
            </w:pPr>
            <w:r w:rsidRPr="00444E86">
              <w:rPr>
                <w:rFonts w:eastAsia="Times New Roman"/>
              </w:rPr>
              <w:t>2</w:t>
            </w: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399"/>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single" w:sz="4" w:space="0" w:color="auto"/>
              <w:left w:val="nil"/>
              <w:bottom w:val="single" w:sz="4" w:space="0" w:color="auto"/>
              <w:right w:val="single" w:sz="4" w:space="0" w:color="auto"/>
            </w:tcBorders>
            <w:hideMark/>
          </w:tcPr>
          <w:p w:rsidR="00530701" w:rsidRDefault="00530701" w:rsidP="00530701">
            <w:pPr>
              <w:rPr>
                <w:rFonts w:eastAsia="Times New Roman"/>
              </w:rPr>
            </w:pPr>
            <w:r w:rsidRPr="00D1769F">
              <w:rPr>
                <w:rFonts w:eastAsia="Times New Roman"/>
              </w:rPr>
              <w:t>Специфика ведения деловых бесед, встреч, переговоров (тренинг).</w:t>
            </w:r>
          </w:p>
        </w:tc>
        <w:tc>
          <w:tcPr>
            <w:tcW w:w="1698" w:type="dxa"/>
            <w:vMerge/>
            <w:tcBorders>
              <w:left w:val="nil"/>
              <w:bottom w:val="single" w:sz="4" w:space="0" w:color="auto"/>
              <w:right w:val="single" w:sz="4" w:space="0" w:color="auto"/>
            </w:tcBorders>
            <w:vAlign w:val="center"/>
            <w:hideMark/>
          </w:tcPr>
          <w:p w:rsidR="00530701" w:rsidRPr="00444E86" w:rsidRDefault="00530701" w:rsidP="00444E86">
            <w:pPr>
              <w:jc w:val="center"/>
              <w:rPr>
                <w:rFonts w:eastAsia="Times New Roman"/>
              </w:rPr>
            </w:pP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444E86">
        <w:tblPrEx>
          <w:tblBorders>
            <w:top w:val="none" w:sz="0" w:space="0" w:color="auto"/>
          </w:tblBorders>
          <w:tblLook w:val="04A0"/>
        </w:tblPrEx>
        <w:trPr>
          <w:trHeight w:val="285"/>
        </w:trPr>
        <w:tc>
          <w:tcPr>
            <w:tcW w:w="2941" w:type="dxa"/>
            <w:gridSpan w:val="2"/>
            <w:vMerge/>
            <w:tcBorders>
              <w:left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nil"/>
              <w:left w:val="nil"/>
              <w:bottom w:val="single" w:sz="4" w:space="0" w:color="auto"/>
              <w:right w:val="single" w:sz="4" w:space="0" w:color="auto"/>
            </w:tcBorders>
            <w:hideMark/>
          </w:tcPr>
          <w:p w:rsidR="00530701" w:rsidRPr="00D1769F" w:rsidRDefault="002B25A8" w:rsidP="00065B7A">
            <w:pPr>
              <w:rPr>
                <w:rFonts w:eastAsia="Times New Roman"/>
              </w:rPr>
            </w:pPr>
            <w:r>
              <w:rPr>
                <w:rFonts w:eastAsia="Times New Roman"/>
                <w:b/>
                <w:bCs/>
              </w:rPr>
              <w:t>Практическое занятие</w:t>
            </w:r>
            <w:r w:rsidR="00530701">
              <w:rPr>
                <w:rFonts w:eastAsia="Times New Roman"/>
                <w:b/>
                <w:bCs/>
              </w:rPr>
              <w:t xml:space="preserve"> №</w:t>
            </w:r>
            <w:r w:rsidR="00530701" w:rsidRPr="00D1769F">
              <w:rPr>
                <w:rFonts w:eastAsia="Times New Roman"/>
                <w:b/>
                <w:bCs/>
              </w:rPr>
              <w:t xml:space="preserve"> </w:t>
            </w:r>
            <w:r w:rsidR="00530701">
              <w:rPr>
                <w:rFonts w:eastAsia="Times New Roman"/>
                <w:b/>
                <w:bCs/>
              </w:rPr>
              <w:t>20</w:t>
            </w:r>
          </w:p>
        </w:tc>
        <w:tc>
          <w:tcPr>
            <w:tcW w:w="1698" w:type="dxa"/>
            <w:vMerge w:val="restart"/>
            <w:tcBorders>
              <w:top w:val="nil"/>
              <w:left w:val="nil"/>
              <w:right w:val="single" w:sz="4" w:space="0" w:color="auto"/>
            </w:tcBorders>
            <w:vAlign w:val="center"/>
            <w:hideMark/>
          </w:tcPr>
          <w:p w:rsidR="00530701" w:rsidRPr="00444E86" w:rsidRDefault="00A2431E"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530701" w:rsidRPr="00D1769F" w:rsidRDefault="00530701" w:rsidP="00065B7A">
            <w:pPr>
              <w:rPr>
                <w:rFonts w:eastAsia="Times New Roman"/>
                <w:i/>
                <w:iCs/>
              </w:rPr>
            </w:pPr>
          </w:p>
        </w:tc>
      </w:tr>
      <w:tr w:rsidR="00530701" w:rsidRPr="00D1769F" w:rsidTr="00530701">
        <w:tblPrEx>
          <w:tblBorders>
            <w:top w:val="none" w:sz="0" w:space="0" w:color="auto"/>
          </w:tblBorders>
          <w:tblLook w:val="04A0"/>
        </w:tblPrEx>
        <w:trPr>
          <w:trHeight w:val="551"/>
        </w:trPr>
        <w:tc>
          <w:tcPr>
            <w:tcW w:w="2941" w:type="dxa"/>
            <w:gridSpan w:val="2"/>
            <w:vMerge/>
            <w:tcBorders>
              <w:left w:val="single" w:sz="4" w:space="0" w:color="auto"/>
              <w:bottom w:val="single" w:sz="4" w:space="0" w:color="auto"/>
              <w:right w:val="single" w:sz="4" w:space="0" w:color="auto"/>
            </w:tcBorders>
            <w:vAlign w:val="center"/>
            <w:hideMark/>
          </w:tcPr>
          <w:p w:rsidR="00530701" w:rsidRPr="00D1769F" w:rsidRDefault="00530701" w:rsidP="00065B7A">
            <w:pPr>
              <w:rPr>
                <w:rFonts w:eastAsia="Times New Roman"/>
              </w:rPr>
            </w:pPr>
          </w:p>
        </w:tc>
        <w:tc>
          <w:tcPr>
            <w:tcW w:w="9038" w:type="dxa"/>
            <w:tcBorders>
              <w:top w:val="single" w:sz="4" w:space="0" w:color="auto"/>
              <w:left w:val="nil"/>
              <w:bottom w:val="single" w:sz="4" w:space="0" w:color="auto"/>
              <w:right w:val="single" w:sz="4" w:space="0" w:color="auto"/>
            </w:tcBorders>
            <w:hideMark/>
          </w:tcPr>
          <w:p w:rsidR="00530701" w:rsidRDefault="00530701" w:rsidP="00065B7A">
            <w:pPr>
              <w:rPr>
                <w:rFonts w:eastAsia="Times New Roman"/>
              </w:rPr>
            </w:pPr>
            <w:r w:rsidRPr="00D1769F">
              <w:rPr>
                <w:rFonts w:eastAsia="Times New Roman"/>
              </w:rPr>
              <w:t>Прием гражданина и составление заявки на предоставление консультационных услуг. (мастер-класс)</w:t>
            </w:r>
          </w:p>
        </w:tc>
        <w:tc>
          <w:tcPr>
            <w:tcW w:w="1698" w:type="dxa"/>
            <w:vMerge/>
            <w:tcBorders>
              <w:left w:val="nil"/>
              <w:bottom w:val="single" w:sz="4" w:space="0" w:color="auto"/>
              <w:right w:val="single" w:sz="4" w:space="0" w:color="auto"/>
            </w:tcBorders>
            <w:vAlign w:val="center"/>
            <w:hideMark/>
          </w:tcPr>
          <w:p w:rsidR="00530701" w:rsidRPr="00D1769F" w:rsidRDefault="00530701" w:rsidP="00065B7A">
            <w:pPr>
              <w:jc w:val="center"/>
              <w:rPr>
                <w:rFonts w:eastAsia="Times New Roman"/>
                <w:b/>
                <w:bCs/>
              </w:rPr>
            </w:pPr>
          </w:p>
        </w:tc>
        <w:tc>
          <w:tcPr>
            <w:tcW w:w="1060" w:type="dxa"/>
            <w:vMerge/>
            <w:tcBorders>
              <w:left w:val="single" w:sz="4" w:space="0" w:color="auto"/>
              <w:bottom w:val="single" w:sz="4" w:space="0" w:color="auto"/>
              <w:right w:val="single" w:sz="4" w:space="0" w:color="auto"/>
            </w:tcBorders>
            <w:vAlign w:val="center"/>
            <w:hideMark/>
          </w:tcPr>
          <w:p w:rsidR="00530701" w:rsidRPr="00D1769F" w:rsidRDefault="00530701" w:rsidP="00065B7A">
            <w:pPr>
              <w:rPr>
                <w:rFonts w:eastAsia="Times New Roman"/>
                <w:i/>
                <w:iCs/>
              </w:rPr>
            </w:pPr>
          </w:p>
        </w:tc>
      </w:tr>
    </w:tbl>
    <w:p w:rsidR="00530701" w:rsidRDefault="00530701">
      <w:r>
        <w:br w:type="page"/>
      </w:r>
    </w:p>
    <w:tbl>
      <w:tblPr>
        <w:tblW w:w="14737" w:type="dxa"/>
        <w:tblLook w:val="04A0"/>
      </w:tblPr>
      <w:tblGrid>
        <w:gridCol w:w="2941"/>
        <w:gridCol w:w="9038"/>
        <w:gridCol w:w="1698"/>
        <w:gridCol w:w="1060"/>
      </w:tblGrid>
      <w:tr w:rsidR="00530701" w:rsidRPr="00D1769F" w:rsidTr="00A2431E">
        <w:trPr>
          <w:trHeight w:val="20"/>
        </w:trPr>
        <w:tc>
          <w:tcPr>
            <w:tcW w:w="2941" w:type="dxa"/>
            <w:vMerge w:val="restart"/>
            <w:tcBorders>
              <w:top w:val="single" w:sz="4" w:space="0" w:color="auto"/>
              <w:left w:val="single" w:sz="4" w:space="0" w:color="auto"/>
              <w:bottom w:val="single" w:sz="4" w:space="0" w:color="auto"/>
              <w:right w:val="single" w:sz="4" w:space="0" w:color="auto"/>
            </w:tcBorders>
            <w:hideMark/>
          </w:tcPr>
          <w:p w:rsidR="001B46FC" w:rsidRDefault="00530701" w:rsidP="00530701">
            <w:pPr>
              <w:rPr>
                <w:rFonts w:eastAsia="Times New Roman"/>
              </w:rPr>
            </w:pPr>
            <w:r>
              <w:lastRenderedPageBreak/>
              <w:br w:type="page"/>
            </w:r>
            <w:r w:rsidRPr="00D1769F">
              <w:rPr>
                <w:rFonts w:eastAsia="Times New Roman"/>
              </w:rPr>
              <w:t>Тема 3.2 Консультирование граждан в области использования ИКТ</w:t>
            </w: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1B46FC" w:rsidRPr="001B46FC" w:rsidRDefault="001B46FC" w:rsidP="001B46FC">
            <w:pPr>
              <w:rPr>
                <w:rFonts w:eastAsia="Times New Roman"/>
              </w:rPr>
            </w:pPr>
          </w:p>
          <w:p w:rsidR="00530701" w:rsidRPr="001B46FC" w:rsidRDefault="00530701" w:rsidP="001B46FC">
            <w:pPr>
              <w:tabs>
                <w:tab w:val="left" w:pos="1830"/>
              </w:tabs>
              <w:rPr>
                <w:rFonts w:eastAsia="Times New Roman"/>
              </w:rPr>
            </w:pPr>
          </w:p>
        </w:tc>
        <w:tc>
          <w:tcPr>
            <w:tcW w:w="9038" w:type="dxa"/>
            <w:tcBorders>
              <w:top w:val="single" w:sz="4" w:space="0" w:color="auto"/>
              <w:left w:val="nil"/>
              <w:bottom w:val="single" w:sz="4" w:space="0" w:color="auto"/>
              <w:right w:val="single" w:sz="4" w:space="0" w:color="auto"/>
            </w:tcBorders>
            <w:vAlign w:val="center"/>
            <w:hideMark/>
          </w:tcPr>
          <w:p w:rsidR="00530701" w:rsidRPr="00D1769F" w:rsidRDefault="00530701" w:rsidP="009A052A">
            <w:pPr>
              <w:jc w:val="both"/>
              <w:rPr>
                <w:rFonts w:eastAsia="Times New Roman"/>
                <w:b/>
                <w:bCs/>
              </w:rPr>
            </w:pPr>
            <w:r w:rsidRPr="00D1769F">
              <w:rPr>
                <w:rFonts w:eastAsia="Times New Roman"/>
                <w:b/>
                <w:bCs/>
              </w:rPr>
              <w:t>Содержание</w:t>
            </w:r>
          </w:p>
        </w:tc>
        <w:tc>
          <w:tcPr>
            <w:tcW w:w="1698" w:type="dxa"/>
            <w:vMerge w:val="restart"/>
            <w:tcBorders>
              <w:top w:val="single" w:sz="4" w:space="0" w:color="auto"/>
              <w:left w:val="nil"/>
              <w:right w:val="single" w:sz="4" w:space="0" w:color="auto"/>
            </w:tcBorders>
            <w:vAlign w:val="center"/>
            <w:hideMark/>
          </w:tcPr>
          <w:p w:rsidR="00530701" w:rsidRPr="00A2431E" w:rsidRDefault="00224BD9" w:rsidP="009A052A">
            <w:pPr>
              <w:jc w:val="center"/>
              <w:rPr>
                <w:rFonts w:eastAsia="Times New Roman"/>
                <w:bCs/>
                <w:i/>
                <w:iCs/>
              </w:rPr>
            </w:pPr>
            <w:r>
              <w:rPr>
                <w:rFonts w:eastAsia="Times New Roman"/>
                <w:bCs/>
              </w:rPr>
              <w:t>6</w:t>
            </w:r>
          </w:p>
        </w:tc>
        <w:tc>
          <w:tcPr>
            <w:tcW w:w="1060" w:type="dxa"/>
            <w:vMerge w:val="restart"/>
            <w:tcBorders>
              <w:top w:val="single" w:sz="4" w:space="0" w:color="auto"/>
              <w:left w:val="single" w:sz="4" w:space="0" w:color="auto"/>
              <w:right w:val="single" w:sz="4" w:space="0" w:color="auto"/>
            </w:tcBorders>
            <w:vAlign w:val="center"/>
          </w:tcPr>
          <w:p w:rsidR="00530701" w:rsidRPr="00D1769F" w:rsidRDefault="00530701" w:rsidP="009A052A">
            <w:pPr>
              <w:rPr>
                <w:rFonts w:eastAsia="Times New Roman"/>
                <w:i/>
                <w:iCs/>
              </w:rPr>
            </w:pPr>
          </w:p>
        </w:tc>
      </w:tr>
      <w:tr w:rsidR="00530701" w:rsidRPr="00D1769F" w:rsidTr="00A2431E">
        <w:trPr>
          <w:trHeight w:val="1962"/>
        </w:trPr>
        <w:tc>
          <w:tcPr>
            <w:tcW w:w="2941" w:type="dxa"/>
            <w:vMerge/>
            <w:tcBorders>
              <w:top w:val="nil"/>
              <w:left w:val="single" w:sz="4" w:space="0" w:color="auto"/>
              <w:bottom w:val="single" w:sz="4" w:space="0" w:color="auto"/>
              <w:right w:val="single" w:sz="4" w:space="0" w:color="auto"/>
            </w:tcBorders>
            <w:vAlign w:val="center"/>
            <w:hideMark/>
          </w:tcPr>
          <w:p w:rsidR="00530701" w:rsidRPr="00D1769F" w:rsidRDefault="00530701"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530701" w:rsidP="009A052A">
            <w:pPr>
              <w:jc w:val="both"/>
              <w:rPr>
                <w:rFonts w:eastAsia="Times New Roman"/>
              </w:rPr>
            </w:pPr>
            <w:r w:rsidRPr="00D1769F">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w:t>
            </w:r>
          </w:p>
          <w:p w:rsidR="00530701" w:rsidRPr="00D1769F" w:rsidRDefault="00530701" w:rsidP="009A052A">
            <w:pPr>
              <w:jc w:val="both"/>
              <w:rPr>
                <w:rFonts w:eastAsia="Times New Roman"/>
              </w:rPr>
            </w:pPr>
            <w:r w:rsidRPr="00D1769F">
              <w:rPr>
                <w:rFonts w:eastAsia="Times New Roman"/>
              </w:rPr>
              <w:t xml:space="preserve">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698" w:type="dxa"/>
            <w:vMerge/>
            <w:tcBorders>
              <w:left w:val="nil"/>
              <w:bottom w:val="single" w:sz="4" w:space="0" w:color="auto"/>
              <w:right w:val="single" w:sz="4" w:space="0" w:color="auto"/>
            </w:tcBorders>
            <w:vAlign w:val="center"/>
            <w:hideMark/>
          </w:tcPr>
          <w:p w:rsidR="00530701" w:rsidRPr="00D1769F" w:rsidRDefault="00530701" w:rsidP="009A052A">
            <w:pPr>
              <w:jc w:val="center"/>
              <w:rPr>
                <w:rFonts w:eastAsia="Times New Roman"/>
                <w:b/>
                <w:bCs/>
              </w:rPr>
            </w:pPr>
          </w:p>
        </w:tc>
        <w:tc>
          <w:tcPr>
            <w:tcW w:w="1060" w:type="dxa"/>
            <w:vMerge/>
            <w:tcBorders>
              <w:left w:val="single" w:sz="4" w:space="0" w:color="auto"/>
              <w:bottom w:val="nil"/>
              <w:right w:val="single" w:sz="4" w:space="0" w:color="auto"/>
            </w:tcBorders>
            <w:vAlign w:val="center"/>
            <w:hideMark/>
          </w:tcPr>
          <w:p w:rsidR="00530701" w:rsidRPr="00D1769F" w:rsidRDefault="00530701" w:rsidP="009A052A">
            <w:pPr>
              <w:rPr>
                <w:rFonts w:eastAsia="Times New Roman"/>
                <w:i/>
                <w:iCs/>
              </w:rPr>
            </w:pPr>
          </w:p>
        </w:tc>
      </w:tr>
      <w:tr w:rsidR="00530701" w:rsidRPr="00D1769F" w:rsidTr="00444E86">
        <w:trPr>
          <w:trHeight w:val="20"/>
        </w:trPr>
        <w:tc>
          <w:tcPr>
            <w:tcW w:w="2941" w:type="dxa"/>
            <w:vMerge/>
            <w:tcBorders>
              <w:top w:val="nil"/>
              <w:left w:val="single" w:sz="4" w:space="0" w:color="auto"/>
              <w:bottom w:val="single" w:sz="4" w:space="0" w:color="auto"/>
              <w:right w:val="single" w:sz="4" w:space="0" w:color="auto"/>
            </w:tcBorders>
            <w:vAlign w:val="center"/>
            <w:hideMark/>
          </w:tcPr>
          <w:p w:rsidR="00530701" w:rsidRPr="00D1769F" w:rsidRDefault="00530701"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2B25A8" w:rsidP="009A052A">
            <w:pPr>
              <w:jc w:val="both"/>
              <w:rPr>
                <w:rFonts w:eastAsia="Times New Roman"/>
                <w:b/>
                <w:bCs/>
              </w:rPr>
            </w:pPr>
            <w:r>
              <w:rPr>
                <w:rFonts w:eastAsia="Times New Roman"/>
                <w:b/>
                <w:bCs/>
              </w:rPr>
              <w:t>Практическое занятие</w:t>
            </w:r>
            <w:r w:rsidR="00530701" w:rsidRPr="00D1769F">
              <w:rPr>
                <w:rFonts w:eastAsia="Times New Roman"/>
                <w:b/>
                <w:bCs/>
              </w:rPr>
              <w:t xml:space="preserve"> </w:t>
            </w:r>
            <w:r w:rsidR="00530701">
              <w:rPr>
                <w:rFonts w:eastAsia="Times New Roman"/>
                <w:b/>
                <w:bCs/>
              </w:rPr>
              <w:t>№</w:t>
            </w:r>
            <w:r w:rsidR="00530701" w:rsidRPr="00D1769F">
              <w:rPr>
                <w:rFonts w:eastAsia="Times New Roman"/>
                <w:b/>
                <w:bCs/>
              </w:rPr>
              <w:t xml:space="preserve"> </w:t>
            </w:r>
            <w:r w:rsidR="00530701">
              <w:rPr>
                <w:rFonts w:eastAsia="Times New Roman"/>
                <w:b/>
                <w:bCs/>
              </w:rPr>
              <w:t>21</w:t>
            </w:r>
          </w:p>
        </w:tc>
        <w:tc>
          <w:tcPr>
            <w:tcW w:w="1698" w:type="dxa"/>
            <w:vMerge w:val="restart"/>
            <w:tcBorders>
              <w:top w:val="nil"/>
              <w:left w:val="nil"/>
              <w:right w:val="single" w:sz="4" w:space="0" w:color="auto"/>
            </w:tcBorders>
            <w:vAlign w:val="center"/>
            <w:hideMark/>
          </w:tcPr>
          <w:p w:rsidR="00530701" w:rsidRPr="00444E86" w:rsidRDefault="00530701"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530701" w:rsidRPr="00D1769F" w:rsidRDefault="00530701" w:rsidP="009A052A">
            <w:pPr>
              <w:rPr>
                <w:rFonts w:eastAsia="Times New Roman"/>
                <w:i/>
                <w:iCs/>
              </w:rPr>
            </w:pPr>
          </w:p>
        </w:tc>
      </w:tr>
      <w:tr w:rsidR="00530701" w:rsidRPr="00D1769F" w:rsidTr="00444E86">
        <w:trPr>
          <w:trHeight w:val="20"/>
        </w:trPr>
        <w:tc>
          <w:tcPr>
            <w:tcW w:w="2941" w:type="dxa"/>
            <w:vMerge/>
            <w:tcBorders>
              <w:top w:val="nil"/>
              <w:left w:val="single" w:sz="4" w:space="0" w:color="auto"/>
              <w:bottom w:val="single" w:sz="4" w:space="0" w:color="auto"/>
              <w:right w:val="single" w:sz="4" w:space="0" w:color="auto"/>
            </w:tcBorders>
            <w:vAlign w:val="center"/>
            <w:hideMark/>
          </w:tcPr>
          <w:p w:rsidR="00530701" w:rsidRPr="00D1769F" w:rsidRDefault="00530701"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530701" w:rsidP="009A052A">
            <w:pPr>
              <w:jc w:val="both"/>
              <w:rPr>
                <w:rFonts w:eastAsia="Times New Roman"/>
              </w:rPr>
            </w:pPr>
            <w:r w:rsidRPr="00D1769F">
              <w:rPr>
                <w:rFonts w:eastAsia="Times New Roman"/>
              </w:rPr>
              <w:t>Объяснение алгоритма применения цифровых технологий (по вариантам)</w:t>
            </w:r>
          </w:p>
        </w:tc>
        <w:tc>
          <w:tcPr>
            <w:tcW w:w="1698" w:type="dxa"/>
            <w:vMerge/>
            <w:tcBorders>
              <w:left w:val="nil"/>
              <w:bottom w:val="single" w:sz="4" w:space="0" w:color="auto"/>
              <w:right w:val="single" w:sz="4" w:space="0" w:color="auto"/>
            </w:tcBorders>
            <w:vAlign w:val="center"/>
            <w:hideMark/>
          </w:tcPr>
          <w:p w:rsidR="00530701" w:rsidRPr="00444E86" w:rsidRDefault="00530701" w:rsidP="00444E86">
            <w:pPr>
              <w:jc w:val="center"/>
              <w:rPr>
                <w:rFonts w:eastAsia="Times New Roman"/>
                <w:bCs/>
              </w:rPr>
            </w:pPr>
          </w:p>
        </w:tc>
        <w:tc>
          <w:tcPr>
            <w:tcW w:w="1060" w:type="dxa"/>
            <w:vMerge/>
            <w:tcBorders>
              <w:left w:val="single" w:sz="4" w:space="0" w:color="auto"/>
              <w:right w:val="single" w:sz="4" w:space="0" w:color="auto"/>
            </w:tcBorders>
            <w:vAlign w:val="center"/>
            <w:hideMark/>
          </w:tcPr>
          <w:p w:rsidR="00530701" w:rsidRPr="00D1769F" w:rsidRDefault="00530701" w:rsidP="009A052A">
            <w:pPr>
              <w:rPr>
                <w:rFonts w:eastAsia="Times New Roman"/>
                <w:i/>
                <w:iCs/>
              </w:rPr>
            </w:pPr>
          </w:p>
        </w:tc>
      </w:tr>
      <w:tr w:rsidR="00530701" w:rsidRPr="00D1769F" w:rsidTr="00444E86">
        <w:trPr>
          <w:trHeight w:val="219"/>
        </w:trPr>
        <w:tc>
          <w:tcPr>
            <w:tcW w:w="2941" w:type="dxa"/>
            <w:vMerge/>
            <w:tcBorders>
              <w:top w:val="nil"/>
              <w:left w:val="single" w:sz="4" w:space="0" w:color="auto"/>
              <w:bottom w:val="single" w:sz="4" w:space="0" w:color="auto"/>
              <w:right w:val="single" w:sz="4" w:space="0" w:color="auto"/>
            </w:tcBorders>
            <w:vAlign w:val="center"/>
            <w:hideMark/>
          </w:tcPr>
          <w:p w:rsidR="00530701" w:rsidRPr="00D1769F" w:rsidRDefault="00530701"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2B25A8" w:rsidP="009A052A">
            <w:pPr>
              <w:jc w:val="both"/>
              <w:rPr>
                <w:rFonts w:eastAsia="Times New Roman"/>
              </w:rPr>
            </w:pPr>
            <w:r>
              <w:rPr>
                <w:rFonts w:eastAsia="Times New Roman"/>
                <w:b/>
                <w:bCs/>
              </w:rPr>
              <w:t>Практическое занятие</w:t>
            </w:r>
            <w:r w:rsidR="00530701" w:rsidRPr="00D1769F">
              <w:rPr>
                <w:rFonts w:eastAsia="Times New Roman"/>
                <w:b/>
                <w:bCs/>
              </w:rPr>
              <w:t xml:space="preserve"> </w:t>
            </w:r>
            <w:r w:rsidR="00530701">
              <w:rPr>
                <w:rFonts w:eastAsia="Times New Roman"/>
                <w:b/>
                <w:bCs/>
              </w:rPr>
              <w:t>№</w:t>
            </w:r>
            <w:r w:rsidR="00530701" w:rsidRPr="00D1769F">
              <w:rPr>
                <w:rFonts w:eastAsia="Times New Roman"/>
                <w:b/>
                <w:bCs/>
              </w:rPr>
              <w:t xml:space="preserve"> </w:t>
            </w:r>
            <w:r w:rsidR="00530701">
              <w:rPr>
                <w:rFonts w:eastAsia="Times New Roman"/>
                <w:b/>
                <w:bCs/>
              </w:rPr>
              <w:t>22</w:t>
            </w:r>
          </w:p>
        </w:tc>
        <w:tc>
          <w:tcPr>
            <w:tcW w:w="1698" w:type="dxa"/>
            <w:vMerge w:val="restart"/>
            <w:tcBorders>
              <w:top w:val="nil"/>
              <w:left w:val="nil"/>
              <w:right w:val="single" w:sz="4" w:space="0" w:color="auto"/>
            </w:tcBorders>
            <w:vAlign w:val="center"/>
            <w:hideMark/>
          </w:tcPr>
          <w:p w:rsidR="00530701" w:rsidRPr="00444E86" w:rsidRDefault="00530701"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530701" w:rsidRPr="00D1769F" w:rsidRDefault="00530701" w:rsidP="009A052A">
            <w:pPr>
              <w:rPr>
                <w:rFonts w:eastAsia="Times New Roman"/>
                <w:i/>
                <w:iCs/>
              </w:rPr>
            </w:pPr>
          </w:p>
        </w:tc>
      </w:tr>
      <w:tr w:rsidR="00530701" w:rsidRPr="00D1769F" w:rsidTr="00444E86">
        <w:trPr>
          <w:trHeight w:val="418"/>
        </w:trPr>
        <w:tc>
          <w:tcPr>
            <w:tcW w:w="2941" w:type="dxa"/>
            <w:vMerge/>
            <w:tcBorders>
              <w:top w:val="nil"/>
              <w:left w:val="single" w:sz="4" w:space="0" w:color="auto"/>
              <w:bottom w:val="single" w:sz="4" w:space="0" w:color="auto"/>
              <w:right w:val="single" w:sz="4" w:space="0" w:color="auto"/>
            </w:tcBorders>
            <w:vAlign w:val="center"/>
            <w:hideMark/>
          </w:tcPr>
          <w:p w:rsidR="00530701" w:rsidRPr="00D1769F" w:rsidRDefault="00530701" w:rsidP="009A052A">
            <w:pPr>
              <w:rPr>
                <w:rFonts w:eastAsia="Times New Roman"/>
              </w:rPr>
            </w:pPr>
          </w:p>
        </w:tc>
        <w:tc>
          <w:tcPr>
            <w:tcW w:w="9038" w:type="dxa"/>
            <w:tcBorders>
              <w:top w:val="single" w:sz="4" w:space="0" w:color="auto"/>
              <w:left w:val="nil"/>
              <w:bottom w:val="single" w:sz="4" w:space="0" w:color="auto"/>
              <w:right w:val="single" w:sz="4" w:space="0" w:color="auto"/>
            </w:tcBorders>
            <w:hideMark/>
          </w:tcPr>
          <w:p w:rsidR="00530701" w:rsidRDefault="00530701" w:rsidP="00530701">
            <w:pPr>
              <w:rPr>
                <w:rFonts w:eastAsia="Times New Roman"/>
              </w:rPr>
            </w:pPr>
            <w:r w:rsidRPr="00D1769F">
              <w:rPr>
                <w:rFonts w:eastAsia="Times New Roman"/>
              </w:rPr>
              <w:t>Ведение диалога с учетом возрастных или индивидуальных особенностей</w:t>
            </w:r>
            <w:proofErr w:type="gramStart"/>
            <w:r w:rsidRPr="00D1769F">
              <w:rPr>
                <w:rFonts w:eastAsia="Times New Roman"/>
              </w:rPr>
              <w:t>.</w:t>
            </w:r>
            <w:proofErr w:type="gramEnd"/>
            <w:r w:rsidRPr="00D1769F">
              <w:rPr>
                <w:rFonts w:eastAsia="Times New Roman"/>
              </w:rPr>
              <w:t xml:space="preserve"> (</w:t>
            </w:r>
            <w:proofErr w:type="gramStart"/>
            <w:r w:rsidRPr="00D1769F">
              <w:rPr>
                <w:rFonts w:eastAsia="Times New Roman"/>
              </w:rPr>
              <w:t>а</w:t>
            </w:r>
            <w:proofErr w:type="gramEnd"/>
            <w:r w:rsidRPr="00D1769F">
              <w:rPr>
                <w:rFonts w:eastAsia="Times New Roman"/>
              </w:rPr>
              <w:t>квариум)</w:t>
            </w:r>
          </w:p>
        </w:tc>
        <w:tc>
          <w:tcPr>
            <w:tcW w:w="1698" w:type="dxa"/>
            <w:vMerge/>
            <w:tcBorders>
              <w:left w:val="nil"/>
              <w:bottom w:val="single" w:sz="4" w:space="0" w:color="auto"/>
              <w:right w:val="single" w:sz="4" w:space="0" w:color="auto"/>
            </w:tcBorders>
            <w:vAlign w:val="center"/>
            <w:hideMark/>
          </w:tcPr>
          <w:p w:rsidR="00530701" w:rsidRPr="00444E86" w:rsidRDefault="00530701" w:rsidP="00444E86">
            <w:pPr>
              <w:jc w:val="center"/>
              <w:rPr>
                <w:rFonts w:eastAsia="Times New Roman"/>
                <w:bCs/>
              </w:rPr>
            </w:pPr>
          </w:p>
        </w:tc>
        <w:tc>
          <w:tcPr>
            <w:tcW w:w="1060" w:type="dxa"/>
            <w:vMerge/>
            <w:tcBorders>
              <w:left w:val="single" w:sz="4" w:space="0" w:color="auto"/>
              <w:right w:val="single" w:sz="4" w:space="0" w:color="auto"/>
            </w:tcBorders>
            <w:vAlign w:val="center"/>
            <w:hideMark/>
          </w:tcPr>
          <w:p w:rsidR="00530701" w:rsidRPr="00D1769F" w:rsidRDefault="00530701" w:rsidP="009A052A">
            <w:pPr>
              <w:rPr>
                <w:rFonts w:eastAsia="Times New Roman"/>
                <w:i/>
                <w:iCs/>
              </w:rPr>
            </w:pPr>
          </w:p>
        </w:tc>
      </w:tr>
      <w:tr w:rsidR="001B46FC" w:rsidRPr="00D1769F" w:rsidTr="00444E86">
        <w:trPr>
          <w:trHeight w:val="333"/>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1B46FC" w:rsidRPr="00D1769F" w:rsidRDefault="002B25A8" w:rsidP="009A052A">
            <w:pPr>
              <w:jc w:val="both"/>
              <w:rPr>
                <w:rFonts w:eastAsia="Times New Roman"/>
              </w:rPr>
            </w:pPr>
            <w:r>
              <w:rPr>
                <w:rFonts w:eastAsia="Times New Roman"/>
                <w:b/>
                <w:bCs/>
              </w:rPr>
              <w:t>Практическое занятие</w:t>
            </w:r>
            <w:r w:rsidR="001B46FC" w:rsidRPr="00D1769F">
              <w:rPr>
                <w:rFonts w:eastAsia="Times New Roman"/>
                <w:b/>
                <w:bCs/>
              </w:rPr>
              <w:t xml:space="preserve"> </w:t>
            </w:r>
            <w:r w:rsidR="001B46FC">
              <w:rPr>
                <w:rFonts w:eastAsia="Times New Roman"/>
                <w:b/>
                <w:bCs/>
              </w:rPr>
              <w:t>№</w:t>
            </w:r>
            <w:r w:rsidR="001B46FC" w:rsidRPr="00D1769F">
              <w:rPr>
                <w:rFonts w:eastAsia="Times New Roman"/>
                <w:b/>
                <w:bCs/>
              </w:rPr>
              <w:t xml:space="preserve"> </w:t>
            </w:r>
            <w:r w:rsidR="001B46FC">
              <w:rPr>
                <w:rFonts w:eastAsia="Times New Roman"/>
                <w:b/>
                <w:bCs/>
              </w:rPr>
              <w:t>23</w:t>
            </w:r>
          </w:p>
        </w:tc>
        <w:tc>
          <w:tcPr>
            <w:tcW w:w="1698" w:type="dxa"/>
            <w:vMerge w:val="restart"/>
            <w:tcBorders>
              <w:top w:val="nil"/>
              <w:left w:val="nil"/>
              <w:right w:val="single" w:sz="4" w:space="0" w:color="auto"/>
            </w:tcBorders>
            <w:vAlign w:val="center"/>
            <w:hideMark/>
          </w:tcPr>
          <w:p w:rsidR="001B46FC" w:rsidRPr="00444E86" w:rsidRDefault="001B46FC"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1B46FC" w:rsidRPr="00D1769F" w:rsidTr="00444E86">
        <w:trPr>
          <w:trHeight w:val="361"/>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single" w:sz="4" w:space="0" w:color="auto"/>
              <w:left w:val="nil"/>
              <w:bottom w:val="single" w:sz="4" w:space="0" w:color="auto"/>
              <w:right w:val="single" w:sz="4" w:space="0" w:color="auto"/>
            </w:tcBorders>
            <w:hideMark/>
          </w:tcPr>
          <w:p w:rsidR="001B46FC" w:rsidRDefault="001B46FC" w:rsidP="00530701">
            <w:pPr>
              <w:rPr>
                <w:rFonts w:eastAsia="Times New Roman"/>
              </w:rPr>
            </w:pPr>
            <w:r w:rsidRPr="00D1769F">
              <w:rPr>
                <w:rFonts w:eastAsia="Times New Roman"/>
              </w:rPr>
              <w:t>Оценка результативности консультирования. (работа в парах)</w:t>
            </w:r>
          </w:p>
        </w:tc>
        <w:tc>
          <w:tcPr>
            <w:tcW w:w="1698" w:type="dxa"/>
            <w:vMerge/>
            <w:tcBorders>
              <w:left w:val="nil"/>
              <w:bottom w:val="single" w:sz="4" w:space="0" w:color="auto"/>
              <w:right w:val="single" w:sz="4" w:space="0" w:color="auto"/>
            </w:tcBorders>
            <w:vAlign w:val="center"/>
            <w:hideMark/>
          </w:tcPr>
          <w:p w:rsidR="001B46FC" w:rsidRPr="00444E86" w:rsidRDefault="001B46FC" w:rsidP="00444E86">
            <w:pPr>
              <w:jc w:val="center"/>
              <w:rPr>
                <w:rFonts w:eastAsia="Times New Roman"/>
                <w:bCs/>
              </w:rPr>
            </w:pPr>
          </w:p>
        </w:tc>
        <w:tc>
          <w:tcPr>
            <w:tcW w:w="1060" w:type="dxa"/>
            <w:vMerge/>
            <w:tcBorders>
              <w:left w:val="single" w:sz="4" w:space="0" w:color="auto"/>
              <w:bottom w:val="nil"/>
              <w:right w:val="single" w:sz="4" w:space="0" w:color="auto"/>
            </w:tcBorders>
            <w:vAlign w:val="center"/>
            <w:hideMark/>
          </w:tcPr>
          <w:p w:rsidR="001B46FC" w:rsidRPr="00D1769F" w:rsidRDefault="001B46FC" w:rsidP="009A052A">
            <w:pPr>
              <w:rPr>
                <w:rFonts w:eastAsia="Times New Roman"/>
                <w:i/>
                <w:iCs/>
              </w:rPr>
            </w:pPr>
          </w:p>
        </w:tc>
      </w:tr>
      <w:tr w:rsidR="001B46FC" w:rsidRPr="00D1769F" w:rsidTr="00444E86">
        <w:trPr>
          <w:trHeight w:val="20"/>
        </w:trPr>
        <w:tc>
          <w:tcPr>
            <w:tcW w:w="2941" w:type="dxa"/>
            <w:vMerge w:val="restart"/>
            <w:tcBorders>
              <w:top w:val="nil"/>
              <w:left w:val="single" w:sz="4" w:space="0" w:color="auto"/>
              <w:bottom w:val="single" w:sz="4" w:space="0" w:color="auto"/>
              <w:right w:val="single" w:sz="4" w:space="0" w:color="auto"/>
            </w:tcBorders>
            <w:hideMark/>
          </w:tcPr>
          <w:p w:rsidR="001B46FC" w:rsidRPr="00D1769F" w:rsidRDefault="001B46FC" w:rsidP="00530701">
            <w:pPr>
              <w:rPr>
                <w:rFonts w:eastAsia="Times New Roman"/>
              </w:rPr>
            </w:pPr>
            <w:r w:rsidRPr="00D1769F">
              <w:rPr>
                <w:rFonts w:eastAsia="Times New Roman"/>
              </w:rPr>
              <w:t>Тема 3.3 Планирование, подготовка и проведение массовых мероприятий</w:t>
            </w:r>
          </w:p>
        </w:tc>
        <w:tc>
          <w:tcPr>
            <w:tcW w:w="9038" w:type="dxa"/>
            <w:tcBorders>
              <w:top w:val="nil"/>
              <w:left w:val="nil"/>
              <w:bottom w:val="single" w:sz="4" w:space="0" w:color="auto"/>
              <w:right w:val="single" w:sz="4" w:space="0" w:color="auto"/>
            </w:tcBorders>
            <w:vAlign w:val="center"/>
            <w:hideMark/>
          </w:tcPr>
          <w:p w:rsidR="001B46FC" w:rsidRPr="00D1769F" w:rsidRDefault="001B46FC" w:rsidP="009A052A">
            <w:pPr>
              <w:jc w:val="both"/>
              <w:rPr>
                <w:rFonts w:eastAsia="Times New Roman"/>
                <w:b/>
                <w:bCs/>
              </w:rPr>
            </w:pPr>
            <w:r w:rsidRPr="00D1769F">
              <w:rPr>
                <w:rFonts w:eastAsia="Times New Roman"/>
                <w:b/>
                <w:bCs/>
              </w:rPr>
              <w:t>Содержание</w:t>
            </w:r>
          </w:p>
        </w:tc>
        <w:tc>
          <w:tcPr>
            <w:tcW w:w="1698" w:type="dxa"/>
            <w:vMerge w:val="restart"/>
            <w:tcBorders>
              <w:top w:val="nil"/>
              <w:left w:val="nil"/>
              <w:right w:val="single" w:sz="4" w:space="0" w:color="auto"/>
            </w:tcBorders>
            <w:vAlign w:val="center"/>
            <w:hideMark/>
          </w:tcPr>
          <w:p w:rsidR="001B46FC" w:rsidRPr="00444E86" w:rsidRDefault="00224BD9" w:rsidP="00444E86">
            <w:pPr>
              <w:jc w:val="center"/>
              <w:rPr>
                <w:rFonts w:eastAsia="Times New Roman"/>
                <w:bCs/>
              </w:rPr>
            </w:pPr>
            <w:r>
              <w:rPr>
                <w:rFonts w:eastAsia="Times New Roman"/>
                <w:bCs/>
              </w:rPr>
              <w:t>6</w:t>
            </w:r>
          </w:p>
        </w:tc>
        <w:tc>
          <w:tcPr>
            <w:tcW w:w="1060"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1B46FC" w:rsidRPr="00D1769F" w:rsidTr="00444E86">
        <w:trPr>
          <w:trHeight w:val="20"/>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1B46FC" w:rsidRPr="00D1769F" w:rsidRDefault="001B46FC" w:rsidP="009A052A">
            <w:pPr>
              <w:jc w:val="both"/>
              <w:rPr>
                <w:rFonts w:eastAsia="Times New Roman"/>
              </w:rPr>
            </w:pPr>
            <w:r w:rsidRPr="00D1769F">
              <w:rPr>
                <w:rFonts w:eastAsia="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1698" w:type="dxa"/>
            <w:vMerge/>
            <w:tcBorders>
              <w:left w:val="nil"/>
              <w:bottom w:val="single" w:sz="4" w:space="0" w:color="auto"/>
              <w:right w:val="single" w:sz="4" w:space="0" w:color="auto"/>
            </w:tcBorders>
            <w:vAlign w:val="center"/>
            <w:hideMark/>
          </w:tcPr>
          <w:p w:rsidR="001B46FC" w:rsidRPr="00444E86" w:rsidRDefault="001B46FC" w:rsidP="00444E86">
            <w:pPr>
              <w:jc w:val="center"/>
              <w:rPr>
                <w:rFonts w:eastAsia="Times New Roman"/>
                <w:bCs/>
              </w:rPr>
            </w:pPr>
          </w:p>
        </w:tc>
        <w:tc>
          <w:tcPr>
            <w:tcW w:w="1060"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530701" w:rsidRPr="00D1769F" w:rsidTr="00444E86">
        <w:trPr>
          <w:trHeight w:val="20"/>
        </w:trPr>
        <w:tc>
          <w:tcPr>
            <w:tcW w:w="2941" w:type="dxa"/>
            <w:vMerge/>
            <w:tcBorders>
              <w:top w:val="nil"/>
              <w:left w:val="single" w:sz="4" w:space="0" w:color="auto"/>
              <w:bottom w:val="single" w:sz="4" w:space="0" w:color="auto"/>
              <w:right w:val="single" w:sz="4" w:space="0" w:color="auto"/>
            </w:tcBorders>
            <w:vAlign w:val="center"/>
            <w:hideMark/>
          </w:tcPr>
          <w:p w:rsidR="00530701" w:rsidRPr="00D1769F" w:rsidRDefault="00530701"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530701" w:rsidRPr="00D1769F" w:rsidRDefault="00530701" w:rsidP="009A052A">
            <w:pPr>
              <w:jc w:val="both"/>
              <w:rPr>
                <w:rFonts w:eastAsia="Times New Roman"/>
              </w:rPr>
            </w:pPr>
            <w:r w:rsidRPr="00D1769F">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698" w:type="dxa"/>
            <w:tcBorders>
              <w:top w:val="nil"/>
              <w:left w:val="nil"/>
              <w:bottom w:val="single" w:sz="4" w:space="0" w:color="auto"/>
              <w:right w:val="single" w:sz="4" w:space="0" w:color="auto"/>
            </w:tcBorders>
            <w:vAlign w:val="center"/>
            <w:hideMark/>
          </w:tcPr>
          <w:p w:rsidR="00530701" w:rsidRPr="00444E86" w:rsidRDefault="00530701"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530701" w:rsidRPr="00D1769F" w:rsidRDefault="00530701" w:rsidP="009A052A">
            <w:pPr>
              <w:rPr>
                <w:rFonts w:eastAsia="Times New Roman"/>
                <w:i/>
                <w:iCs/>
              </w:rPr>
            </w:pPr>
          </w:p>
        </w:tc>
      </w:tr>
      <w:tr w:rsidR="001B46FC" w:rsidRPr="00D1769F" w:rsidTr="00444E86">
        <w:trPr>
          <w:trHeight w:val="20"/>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1B46FC" w:rsidRPr="00D1769F" w:rsidRDefault="002B25A8" w:rsidP="009A052A">
            <w:pPr>
              <w:jc w:val="both"/>
              <w:rPr>
                <w:rFonts w:eastAsia="Times New Roman"/>
                <w:b/>
                <w:bCs/>
              </w:rPr>
            </w:pPr>
            <w:r>
              <w:rPr>
                <w:rFonts w:eastAsia="Times New Roman"/>
                <w:b/>
                <w:bCs/>
              </w:rPr>
              <w:t>Практическое занятие</w:t>
            </w:r>
            <w:r w:rsidR="001B46FC" w:rsidRPr="00D1769F">
              <w:rPr>
                <w:rFonts w:eastAsia="Times New Roman"/>
                <w:b/>
                <w:bCs/>
              </w:rPr>
              <w:t xml:space="preserve"> </w:t>
            </w:r>
            <w:r w:rsidR="001B46FC">
              <w:rPr>
                <w:rFonts w:eastAsia="Times New Roman"/>
                <w:b/>
                <w:bCs/>
              </w:rPr>
              <w:t>№</w:t>
            </w:r>
            <w:r w:rsidR="001B46FC" w:rsidRPr="00D1769F">
              <w:rPr>
                <w:rFonts w:eastAsia="Times New Roman"/>
                <w:b/>
                <w:bCs/>
              </w:rPr>
              <w:t xml:space="preserve"> </w:t>
            </w:r>
            <w:r w:rsidR="001B46FC">
              <w:rPr>
                <w:rFonts w:eastAsia="Times New Roman"/>
                <w:b/>
                <w:bCs/>
              </w:rPr>
              <w:t>24</w:t>
            </w:r>
          </w:p>
        </w:tc>
        <w:tc>
          <w:tcPr>
            <w:tcW w:w="1698" w:type="dxa"/>
            <w:vMerge w:val="restart"/>
            <w:tcBorders>
              <w:top w:val="nil"/>
              <w:left w:val="nil"/>
              <w:right w:val="single" w:sz="4" w:space="0" w:color="auto"/>
            </w:tcBorders>
            <w:vAlign w:val="center"/>
            <w:hideMark/>
          </w:tcPr>
          <w:p w:rsidR="001B46FC" w:rsidRPr="00444E86" w:rsidRDefault="001B46FC" w:rsidP="00444E86">
            <w:pPr>
              <w:jc w:val="center"/>
              <w:rPr>
                <w:rFonts w:eastAsia="Times New Roman"/>
                <w:bCs/>
              </w:rPr>
            </w:pPr>
          </w:p>
          <w:p w:rsidR="001B46FC" w:rsidRPr="00444E86" w:rsidRDefault="00A2431E"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1B46FC" w:rsidRPr="00D1769F" w:rsidTr="00444E86">
        <w:trPr>
          <w:trHeight w:val="20"/>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1B46FC" w:rsidRPr="00D1769F" w:rsidRDefault="001B46FC" w:rsidP="009A052A">
            <w:pPr>
              <w:jc w:val="both"/>
              <w:rPr>
                <w:rFonts w:eastAsia="Times New Roman"/>
              </w:rPr>
            </w:pPr>
            <w:r w:rsidRPr="00D1769F">
              <w:rPr>
                <w:rFonts w:eastAsia="Times New Roman"/>
              </w:rPr>
              <w:t>Регистрация, поддержка и навигация участников мероприятий. (мастер-класс)</w:t>
            </w:r>
          </w:p>
        </w:tc>
        <w:tc>
          <w:tcPr>
            <w:tcW w:w="1698" w:type="dxa"/>
            <w:vMerge/>
            <w:tcBorders>
              <w:left w:val="nil"/>
              <w:bottom w:val="single" w:sz="4" w:space="0" w:color="auto"/>
              <w:right w:val="single" w:sz="4" w:space="0" w:color="auto"/>
            </w:tcBorders>
            <w:vAlign w:val="center"/>
            <w:hideMark/>
          </w:tcPr>
          <w:p w:rsidR="001B46FC" w:rsidRPr="00444E86" w:rsidRDefault="001B46FC" w:rsidP="00444E86">
            <w:pPr>
              <w:jc w:val="center"/>
              <w:rPr>
                <w:rFonts w:eastAsia="Times New Roman"/>
                <w:bCs/>
              </w:rPr>
            </w:pPr>
          </w:p>
        </w:tc>
        <w:tc>
          <w:tcPr>
            <w:tcW w:w="1060"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1B46FC" w:rsidRPr="00D1769F" w:rsidTr="00444E86">
        <w:trPr>
          <w:trHeight w:val="243"/>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nil"/>
              <w:left w:val="nil"/>
              <w:bottom w:val="single" w:sz="4" w:space="0" w:color="auto"/>
              <w:right w:val="single" w:sz="4" w:space="0" w:color="auto"/>
            </w:tcBorders>
            <w:vAlign w:val="center"/>
            <w:hideMark/>
          </w:tcPr>
          <w:p w:rsidR="001B46FC" w:rsidRPr="00D1769F" w:rsidRDefault="002B25A8" w:rsidP="009A052A">
            <w:pPr>
              <w:jc w:val="both"/>
              <w:rPr>
                <w:rFonts w:eastAsia="Times New Roman"/>
              </w:rPr>
            </w:pPr>
            <w:r>
              <w:rPr>
                <w:rFonts w:eastAsia="Times New Roman"/>
                <w:b/>
                <w:bCs/>
              </w:rPr>
              <w:t>Практическое занятие</w:t>
            </w:r>
            <w:r w:rsidR="001B46FC" w:rsidRPr="00D1769F">
              <w:rPr>
                <w:rFonts w:eastAsia="Times New Roman"/>
                <w:b/>
                <w:bCs/>
              </w:rPr>
              <w:t xml:space="preserve"> </w:t>
            </w:r>
            <w:r w:rsidR="001B46FC">
              <w:rPr>
                <w:rFonts w:eastAsia="Times New Roman"/>
                <w:b/>
                <w:bCs/>
              </w:rPr>
              <w:t>№</w:t>
            </w:r>
            <w:r w:rsidR="001B46FC" w:rsidRPr="00D1769F">
              <w:rPr>
                <w:rFonts w:eastAsia="Times New Roman"/>
                <w:b/>
                <w:bCs/>
              </w:rPr>
              <w:t xml:space="preserve"> </w:t>
            </w:r>
            <w:r w:rsidR="001B46FC">
              <w:rPr>
                <w:rFonts w:eastAsia="Times New Roman"/>
                <w:b/>
                <w:bCs/>
              </w:rPr>
              <w:t>25</w:t>
            </w:r>
          </w:p>
        </w:tc>
        <w:tc>
          <w:tcPr>
            <w:tcW w:w="1698" w:type="dxa"/>
            <w:vMerge w:val="restart"/>
            <w:tcBorders>
              <w:top w:val="nil"/>
              <w:left w:val="nil"/>
              <w:right w:val="single" w:sz="4" w:space="0" w:color="auto"/>
            </w:tcBorders>
            <w:vAlign w:val="center"/>
            <w:hideMark/>
          </w:tcPr>
          <w:p w:rsidR="001B46FC" w:rsidRPr="00444E86" w:rsidRDefault="00A2431E" w:rsidP="00444E86">
            <w:pPr>
              <w:jc w:val="center"/>
              <w:rPr>
                <w:rFonts w:eastAsia="Times New Roman"/>
                <w:bCs/>
              </w:rPr>
            </w:pPr>
            <w:r w:rsidRPr="00444E86">
              <w:rPr>
                <w:rFonts w:eastAsia="Times New Roman"/>
                <w:bCs/>
              </w:rPr>
              <w:t>2</w:t>
            </w:r>
          </w:p>
        </w:tc>
        <w:tc>
          <w:tcPr>
            <w:tcW w:w="1060"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1B46FC" w:rsidRPr="00D1769F" w:rsidTr="001B46FC">
        <w:trPr>
          <w:trHeight w:val="499"/>
        </w:trPr>
        <w:tc>
          <w:tcPr>
            <w:tcW w:w="2941"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38" w:type="dxa"/>
            <w:tcBorders>
              <w:top w:val="single" w:sz="4" w:space="0" w:color="auto"/>
              <w:left w:val="nil"/>
              <w:bottom w:val="single" w:sz="4" w:space="0" w:color="auto"/>
              <w:right w:val="single" w:sz="4" w:space="0" w:color="auto"/>
            </w:tcBorders>
            <w:hideMark/>
          </w:tcPr>
          <w:p w:rsidR="001B46FC" w:rsidRDefault="001B46FC" w:rsidP="001B46FC">
            <w:pPr>
              <w:rPr>
                <w:rFonts w:eastAsia="Times New Roman"/>
              </w:rPr>
            </w:pPr>
            <w:r w:rsidRPr="00D1769F">
              <w:rPr>
                <w:rFonts w:eastAsia="Times New Roman"/>
              </w:rPr>
              <w:t>Проведение опроса участников (анкетирование).</w:t>
            </w:r>
          </w:p>
        </w:tc>
        <w:tc>
          <w:tcPr>
            <w:tcW w:w="1698" w:type="dxa"/>
            <w:vMerge/>
            <w:tcBorders>
              <w:left w:val="nil"/>
              <w:bottom w:val="single" w:sz="4" w:space="0" w:color="auto"/>
              <w:right w:val="single" w:sz="4" w:space="0" w:color="auto"/>
            </w:tcBorders>
            <w:vAlign w:val="center"/>
            <w:hideMark/>
          </w:tcPr>
          <w:p w:rsidR="001B46FC" w:rsidRPr="00D1769F" w:rsidRDefault="001B46FC" w:rsidP="009A052A">
            <w:pPr>
              <w:jc w:val="center"/>
              <w:rPr>
                <w:rFonts w:eastAsia="Times New Roman"/>
                <w:b/>
                <w:bCs/>
              </w:rPr>
            </w:pPr>
          </w:p>
        </w:tc>
        <w:tc>
          <w:tcPr>
            <w:tcW w:w="1060" w:type="dxa"/>
            <w:vMerge/>
            <w:tcBorders>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i/>
                <w:iCs/>
              </w:rPr>
            </w:pPr>
          </w:p>
        </w:tc>
      </w:tr>
    </w:tbl>
    <w:p w:rsidR="000D12D3" w:rsidRDefault="000D12D3">
      <w:r>
        <w:br w:type="page"/>
      </w:r>
    </w:p>
    <w:tbl>
      <w:tblPr>
        <w:tblW w:w="14737" w:type="dxa"/>
        <w:tblLook w:val="04A0"/>
      </w:tblPr>
      <w:tblGrid>
        <w:gridCol w:w="2942"/>
        <w:gridCol w:w="9041"/>
        <w:gridCol w:w="1875"/>
        <w:gridCol w:w="879"/>
      </w:tblGrid>
      <w:tr w:rsidR="001B46FC" w:rsidRPr="00D1769F" w:rsidTr="006E00D2">
        <w:trPr>
          <w:trHeight w:val="20"/>
        </w:trPr>
        <w:tc>
          <w:tcPr>
            <w:tcW w:w="2942" w:type="dxa"/>
            <w:vMerge w:val="restart"/>
            <w:tcBorders>
              <w:top w:val="single" w:sz="4" w:space="0" w:color="auto"/>
              <w:left w:val="single" w:sz="4" w:space="0" w:color="auto"/>
              <w:bottom w:val="single" w:sz="4" w:space="0" w:color="auto"/>
              <w:right w:val="single" w:sz="4" w:space="0" w:color="auto"/>
            </w:tcBorders>
            <w:hideMark/>
          </w:tcPr>
          <w:p w:rsidR="001B46FC" w:rsidRPr="00D1769F" w:rsidRDefault="001B46FC" w:rsidP="000D7315">
            <w:pPr>
              <w:rPr>
                <w:rFonts w:eastAsia="Times New Roman"/>
              </w:rPr>
            </w:pPr>
            <w:r w:rsidRPr="00D1769F">
              <w:rPr>
                <w:rFonts w:eastAsia="Times New Roman"/>
              </w:rPr>
              <w:lastRenderedPageBreak/>
              <w:t>Тема 3.4 Разработка материалов для сопровождения презентаций.</w:t>
            </w:r>
          </w:p>
        </w:tc>
        <w:tc>
          <w:tcPr>
            <w:tcW w:w="9041" w:type="dxa"/>
            <w:tcBorders>
              <w:top w:val="single" w:sz="4" w:space="0" w:color="auto"/>
              <w:left w:val="nil"/>
              <w:bottom w:val="single" w:sz="4" w:space="0" w:color="auto"/>
              <w:right w:val="single" w:sz="4" w:space="0" w:color="auto"/>
            </w:tcBorders>
            <w:vAlign w:val="center"/>
            <w:hideMark/>
          </w:tcPr>
          <w:p w:rsidR="001B46FC" w:rsidRPr="00D1769F" w:rsidRDefault="001B46FC" w:rsidP="009A052A">
            <w:pPr>
              <w:jc w:val="both"/>
              <w:rPr>
                <w:rFonts w:eastAsia="Times New Roman"/>
                <w:b/>
                <w:bCs/>
              </w:rPr>
            </w:pPr>
            <w:r w:rsidRPr="00D1769F">
              <w:rPr>
                <w:rFonts w:eastAsia="Times New Roman"/>
                <w:b/>
                <w:bCs/>
              </w:rPr>
              <w:t>Содержание</w:t>
            </w:r>
          </w:p>
        </w:tc>
        <w:tc>
          <w:tcPr>
            <w:tcW w:w="1875" w:type="dxa"/>
            <w:vMerge w:val="restart"/>
            <w:tcBorders>
              <w:top w:val="single" w:sz="4" w:space="0" w:color="auto"/>
              <w:left w:val="nil"/>
              <w:right w:val="single" w:sz="4" w:space="0" w:color="auto"/>
            </w:tcBorders>
            <w:vAlign w:val="center"/>
            <w:hideMark/>
          </w:tcPr>
          <w:p w:rsidR="001B46FC" w:rsidRPr="00444E86" w:rsidRDefault="001B46FC" w:rsidP="00444E86">
            <w:pPr>
              <w:jc w:val="center"/>
              <w:rPr>
                <w:rFonts w:eastAsia="Times New Roman"/>
                <w:bCs/>
              </w:rPr>
            </w:pPr>
          </w:p>
          <w:p w:rsidR="001B46FC" w:rsidRPr="00444E86" w:rsidRDefault="00224BD9" w:rsidP="00444E86">
            <w:pPr>
              <w:jc w:val="center"/>
              <w:rPr>
                <w:rFonts w:eastAsia="Times New Roman"/>
                <w:bCs/>
              </w:rPr>
            </w:pPr>
            <w:r>
              <w:rPr>
                <w:rFonts w:eastAsia="Times New Roman"/>
                <w:bCs/>
              </w:rPr>
              <w:t>6</w:t>
            </w:r>
          </w:p>
        </w:tc>
        <w:tc>
          <w:tcPr>
            <w:tcW w:w="879" w:type="dxa"/>
            <w:vMerge w:val="restart"/>
            <w:tcBorders>
              <w:top w:val="single" w:sz="4" w:space="0" w:color="auto"/>
              <w:left w:val="single" w:sz="4" w:space="0" w:color="auto"/>
              <w:right w:val="single" w:sz="4" w:space="0" w:color="auto"/>
            </w:tcBorders>
            <w:vAlign w:val="center"/>
          </w:tcPr>
          <w:p w:rsidR="001B46FC" w:rsidRPr="00D1769F" w:rsidRDefault="001B46FC" w:rsidP="009A052A">
            <w:pPr>
              <w:rPr>
                <w:rFonts w:eastAsia="Times New Roman"/>
                <w:i/>
                <w:iCs/>
              </w:rPr>
            </w:pPr>
          </w:p>
        </w:tc>
      </w:tr>
      <w:tr w:rsidR="001B46FC" w:rsidRPr="00D1769F" w:rsidTr="006E00D2">
        <w:trPr>
          <w:trHeight w:val="20"/>
        </w:trPr>
        <w:tc>
          <w:tcPr>
            <w:tcW w:w="2942" w:type="dxa"/>
            <w:vMerge/>
            <w:tcBorders>
              <w:top w:val="nil"/>
              <w:left w:val="single" w:sz="4" w:space="0" w:color="auto"/>
              <w:bottom w:val="single" w:sz="4" w:space="0" w:color="auto"/>
              <w:right w:val="single" w:sz="4" w:space="0" w:color="auto"/>
            </w:tcBorders>
            <w:vAlign w:val="center"/>
            <w:hideMark/>
          </w:tcPr>
          <w:p w:rsidR="001B46FC" w:rsidRPr="00D1769F" w:rsidRDefault="001B46FC" w:rsidP="009A052A">
            <w:pPr>
              <w:rPr>
                <w:rFonts w:eastAsia="Times New Roman"/>
              </w:rPr>
            </w:pPr>
          </w:p>
        </w:tc>
        <w:tc>
          <w:tcPr>
            <w:tcW w:w="9041" w:type="dxa"/>
            <w:tcBorders>
              <w:top w:val="nil"/>
              <w:left w:val="nil"/>
              <w:bottom w:val="single" w:sz="4" w:space="0" w:color="auto"/>
              <w:right w:val="single" w:sz="4" w:space="0" w:color="auto"/>
            </w:tcBorders>
            <w:vAlign w:val="center"/>
            <w:hideMark/>
          </w:tcPr>
          <w:p w:rsidR="001B46FC" w:rsidRPr="00D1769F" w:rsidRDefault="001B46FC" w:rsidP="009A052A">
            <w:pPr>
              <w:jc w:val="both"/>
              <w:rPr>
                <w:rFonts w:eastAsia="Times New Roman"/>
              </w:rPr>
            </w:pPr>
            <w:r w:rsidRPr="00D1769F">
              <w:rPr>
                <w:rFonts w:eastAsia="Times New Roman"/>
              </w:rPr>
              <w:t>Программное обеспечение для создания презентаций. Основные принципы оформления/дизайна презентаций.</w:t>
            </w:r>
          </w:p>
        </w:tc>
        <w:tc>
          <w:tcPr>
            <w:tcW w:w="1875" w:type="dxa"/>
            <w:vMerge/>
            <w:tcBorders>
              <w:left w:val="nil"/>
              <w:bottom w:val="single" w:sz="4" w:space="0" w:color="auto"/>
              <w:right w:val="single" w:sz="4" w:space="0" w:color="auto"/>
            </w:tcBorders>
            <w:vAlign w:val="center"/>
            <w:hideMark/>
          </w:tcPr>
          <w:p w:rsidR="001B46FC" w:rsidRPr="00444E86" w:rsidRDefault="001B46FC" w:rsidP="00444E86">
            <w:pPr>
              <w:jc w:val="center"/>
              <w:rPr>
                <w:rFonts w:eastAsia="Times New Roman"/>
                <w:bCs/>
              </w:rPr>
            </w:pPr>
          </w:p>
        </w:tc>
        <w:tc>
          <w:tcPr>
            <w:tcW w:w="879" w:type="dxa"/>
            <w:vMerge/>
            <w:tcBorders>
              <w:left w:val="single" w:sz="4" w:space="0" w:color="auto"/>
              <w:right w:val="single" w:sz="4" w:space="0" w:color="auto"/>
            </w:tcBorders>
            <w:vAlign w:val="center"/>
            <w:hideMark/>
          </w:tcPr>
          <w:p w:rsidR="001B46FC" w:rsidRPr="00D1769F" w:rsidRDefault="001B46FC" w:rsidP="009A052A">
            <w:pPr>
              <w:rPr>
                <w:rFonts w:eastAsia="Times New Roman"/>
                <w:i/>
                <w:iCs/>
              </w:rPr>
            </w:pPr>
          </w:p>
        </w:tc>
      </w:tr>
      <w:tr w:rsidR="000D7315" w:rsidRPr="00D1769F" w:rsidTr="006E00D2">
        <w:trPr>
          <w:trHeight w:val="20"/>
        </w:trPr>
        <w:tc>
          <w:tcPr>
            <w:tcW w:w="2942" w:type="dxa"/>
            <w:vMerge/>
            <w:tcBorders>
              <w:top w:val="nil"/>
              <w:left w:val="single" w:sz="4" w:space="0" w:color="auto"/>
              <w:bottom w:val="single" w:sz="4" w:space="0" w:color="auto"/>
              <w:right w:val="single" w:sz="4" w:space="0" w:color="auto"/>
            </w:tcBorders>
            <w:vAlign w:val="center"/>
            <w:hideMark/>
          </w:tcPr>
          <w:p w:rsidR="000D7315" w:rsidRPr="00D1769F" w:rsidRDefault="000D7315" w:rsidP="009A052A">
            <w:pPr>
              <w:rPr>
                <w:rFonts w:eastAsia="Times New Roman"/>
              </w:rPr>
            </w:pPr>
          </w:p>
        </w:tc>
        <w:tc>
          <w:tcPr>
            <w:tcW w:w="9041" w:type="dxa"/>
            <w:tcBorders>
              <w:top w:val="nil"/>
              <w:left w:val="nil"/>
              <w:bottom w:val="single" w:sz="4" w:space="0" w:color="auto"/>
              <w:right w:val="single" w:sz="4" w:space="0" w:color="auto"/>
            </w:tcBorders>
            <w:vAlign w:val="center"/>
            <w:hideMark/>
          </w:tcPr>
          <w:p w:rsidR="000D7315" w:rsidRPr="00D1769F" w:rsidRDefault="002B25A8" w:rsidP="009A052A">
            <w:pPr>
              <w:jc w:val="both"/>
              <w:rPr>
                <w:rFonts w:eastAsia="Times New Roman"/>
                <w:b/>
                <w:bCs/>
              </w:rPr>
            </w:pPr>
            <w:r>
              <w:rPr>
                <w:rFonts w:eastAsia="Times New Roman"/>
                <w:b/>
                <w:bCs/>
              </w:rPr>
              <w:t>Практическое занятие</w:t>
            </w:r>
            <w:r w:rsidR="000D7315" w:rsidRPr="00D1769F">
              <w:rPr>
                <w:rFonts w:eastAsia="Times New Roman"/>
                <w:b/>
                <w:bCs/>
              </w:rPr>
              <w:t xml:space="preserve"> </w:t>
            </w:r>
            <w:r w:rsidR="000D7315">
              <w:rPr>
                <w:rFonts w:eastAsia="Times New Roman"/>
                <w:b/>
                <w:bCs/>
              </w:rPr>
              <w:t>№</w:t>
            </w:r>
            <w:r w:rsidR="000D7315" w:rsidRPr="00D1769F">
              <w:rPr>
                <w:rFonts w:eastAsia="Times New Roman"/>
                <w:b/>
                <w:bCs/>
              </w:rPr>
              <w:t xml:space="preserve"> </w:t>
            </w:r>
            <w:r w:rsidR="000D7315">
              <w:rPr>
                <w:rFonts w:eastAsia="Times New Roman"/>
                <w:b/>
                <w:bCs/>
              </w:rPr>
              <w:t>26</w:t>
            </w:r>
          </w:p>
        </w:tc>
        <w:tc>
          <w:tcPr>
            <w:tcW w:w="1875" w:type="dxa"/>
            <w:vMerge w:val="restart"/>
            <w:tcBorders>
              <w:top w:val="nil"/>
              <w:left w:val="nil"/>
              <w:right w:val="single" w:sz="4" w:space="0" w:color="auto"/>
            </w:tcBorders>
            <w:vAlign w:val="center"/>
            <w:hideMark/>
          </w:tcPr>
          <w:p w:rsidR="000D7315" w:rsidRPr="00444E86" w:rsidRDefault="00A2431E" w:rsidP="00444E86">
            <w:pPr>
              <w:jc w:val="center"/>
              <w:rPr>
                <w:rFonts w:eastAsia="Times New Roman"/>
                <w:bCs/>
              </w:rPr>
            </w:pPr>
            <w:r w:rsidRPr="00444E86">
              <w:rPr>
                <w:rFonts w:eastAsia="Times New Roman"/>
                <w:bCs/>
              </w:rPr>
              <w:t>2</w:t>
            </w:r>
          </w:p>
        </w:tc>
        <w:tc>
          <w:tcPr>
            <w:tcW w:w="879" w:type="dxa"/>
            <w:vMerge/>
            <w:tcBorders>
              <w:left w:val="single" w:sz="4" w:space="0" w:color="auto"/>
              <w:right w:val="single" w:sz="4" w:space="0" w:color="auto"/>
            </w:tcBorders>
            <w:vAlign w:val="center"/>
            <w:hideMark/>
          </w:tcPr>
          <w:p w:rsidR="000D7315" w:rsidRPr="00D1769F" w:rsidRDefault="000D7315" w:rsidP="009A052A">
            <w:pPr>
              <w:rPr>
                <w:rFonts w:eastAsia="Times New Roman"/>
                <w:i/>
                <w:iCs/>
              </w:rPr>
            </w:pPr>
          </w:p>
        </w:tc>
      </w:tr>
      <w:tr w:rsidR="000D7315" w:rsidRPr="00D1769F" w:rsidTr="006E00D2">
        <w:trPr>
          <w:trHeight w:val="560"/>
        </w:trPr>
        <w:tc>
          <w:tcPr>
            <w:tcW w:w="2942" w:type="dxa"/>
            <w:vMerge/>
            <w:tcBorders>
              <w:top w:val="nil"/>
              <w:left w:val="single" w:sz="4" w:space="0" w:color="auto"/>
              <w:bottom w:val="single" w:sz="4" w:space="0" w:color="auto"/>
              <w:right w:val="single" w:sz="4" w:space="0" w:color="auto"/>
            </w:tcBorders>
            <w:vAlign w:val="center"/>
            <w:hideMark/>
          </w:tcPr>
          <w:p w:rsidR="000D7315" w:rsidRPr="00D1769F" w:rsidRDefault="000D7315" w:rsidP="009A052A">
            <w:pPr>
              <w:rPr>
                <w:rFonts w:eastAsia="Times New Roman"/>
              </w:rPr>
            </w:pPr>
          </w:p>
        </w:tc>
        <w:tc>
          <w:tcPr>
            <w:tcW w:w="9041" w:type="dxa"/>
            <w:tcBorders>
              <w:top w:val="nil"/>
              <w:left w:val="nil"/>
              <w:right w:val="single" w:sz="4" w:space="0" w:color="auto"/>
            </w:tcBorders>
            <w:hideMark/>
          </w:tcPr>
          <w:p w:rsidR="000D7315" w:rsidRPr="00D1769F" w:rsidRDefault="000D7315" w:rsidP="000D7315">
            <w:pPr>
              <w:rPr>
                <w:rFonts w:eastAsia="Times New Roman"/>
              </w:rPr>
            </w:pPr>
            <w:r w:rsidRPr="00D1769F">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875" w:type="dxa"/>
            <w:vMerge/>
            <w:tcBorders>
              <w:left w:val="nil"/>
              <w:bottom w:val="single" w:sz="4" w:space="0" w:color="auto"/>
              <w:right w:val="single" w:sz="4" w:space="0" w:color="auto"/>
            </w:tcBorders>
            <w:vAlign w:val="center"/>
            <w:hideMark/>
          </w:tcPr>
          <w:p w:rsidR="000D7315" w:rsidRPr="00444E86" w:rsidRDefault="000D7315" w:rsidP="00444E86">
            <w:pPr>
              <w:jc w:val="center"/>
              <w:rPr>
                <w:rFonts w:eastAsia="Times New Roman"/>
                <w:bCs/>
              </w:rPr>
            </w:pPr>
          </w:p>
        </w:tc>
        <w:tc>
          <w:tcPr>
            <w:tcW w:w="879" w:type="dxa"/>
            <w:vMerge/>
            <w:tcBorders>
              <w:left w:val="single" w:sz="4" w:space="0" w:color="auto"/>
              <w:right w:val="single" w:sz="4" w:space="0" w:color="auto"/>
            </w:tcBorders>
            <w:vAlign w:val="center"/>
            <w:hideMark/>
          </w:tcPr>
          <w:p w:rsidR="000D7315" w:rsidRPr="00D1769F" w:rsidRDefault="000D7315" w:rsidP="009A052A">
            <w:pPr>
              <w:rPr>
                <w:rFonts w:eastAsia="Times New Roman"/>
                <w:i/>
                <w:iCs/>
              </w:rPr>
            </w:pPr>
          </w:p>
        </w:tc>
      </w:tr>
      <w:tr w:rsidR="006E00D2" w:rsidRPr="00D1769F" w:rsidTr="006E00D2">
        <w:trPr>
          <w:trHeight w:val="309"/>
        </w:trPr>
        <w:tc>
          <w:tcPr>
            <w:tcW w:w="2942" w:type="dxa"/>
            <w:vMerge w:val="restart"/>
            <w:tcBorders>
              <w:top w:val="nil"/>
              <w:left w:val="single" w:sz="4" w:space="0" w:color="auto"/>
              <w:right w:val="single" w:sz="4" w:space="0" w:color="auto"/>
            </w:tcBorders>
            <w:hideMark/>
          </w:tcPr>
          <w:p w:rsidR="006E00D2" w:rsidRDefault="006E00D2" w:rsidP="000D7315">
            <w:pPr>
              <w:rPr>
                <w:rFonts w:eastAsia="Times New Roman"/>
              </w:rPr>
            </w:pPr>
            <w:r w:rsidRPr="00D1769F">
              <w:rPr>
                <w:rFonts w:eastAsia="Times New Roman"/>
              </w:rPr>
              <w:t>Тема 3.5 Порядок работы с оргтехникой</w:t>
            </w:r>
          </w:p>
          <w:p w:rsidR="006E00D2" w:rsidRPr="00D1769F" w:rsidRDefault="006E00D2" w:rsidP="009A052A">
            <w:pPr>
              <w:rPr>
                <w:rFonts w:eastAsia="Times New Roman"/>
                <w:b/>
                <w:bCs/>
              </w:rPr>
            </w:pPr>
            <w:r w:rsidRPr="00D1769F">
              <w:rPr>
                <w:rFonts w:eastAsia="Times New Roman"/>
                <w:b/>
                <w:bCs/>
              </w:rPr>
              <w:t> </w:t>
            </w:r>
          </w:p>
          <w:p w:rsidR="006E00D2" w:rsidRPr="002C49BC" w:rsidRDefault="006E00D2" w:rsidP="009A052A">
            <w:pPr>
              <w:rPr>
                <w:rFonts w:eastAsia="Times New Roman"/>
              </w:rPr>
            </w:pPr>
            <w:r w:rsidRPr="00D1769F">
              <w:rPr>
                <w:rFonts w:eastAsia="Times New Roman"/>
                <w:b/>
                <w:bCs/>
              </w:rPr>
              <w:t> </w:t>
            </w:r>
          </w:p>
        </w:tc>
        <w:tc>
          <w:tcPr>
            <w:tcW w:w="9041" w:type="dxa"/>
            <w:tcBorders>
              <w:top w:val="single" w:sz="4" w:space="0" w:color="auto"/>
              <w:left w:val="nil"/>
              <w:bottom w:val="single" w:sz="4" w:space="0" w:color="auto"/>
              <w:right w:val="single" w:sz="4" w:space="0" w:color="auto"/>
            </w:tcBorders>
            <w:vAlign w:val="center"/>
            <w:hideMark/>
          </w:tcPr>
          <w:p w:rsidR="006E00D2" w:rsidRPr="00D1769F" w:rsidRDefault="006E00D2" w:rsidP="009A052A">
            <w:pPr>
              <w:jc w:val="both"/>
              <w:rPr>
                <w:rFonts w:eastAsia="Times New Roman"/>
              </w:rPr>
            </w:pPr>
            <w:r w:rsidRPr="00D1769F">
              <w:rPr>
                <w:rFonts w:eastAsia="Times New Roman"/>
                <w:b/>
                <w:bCs/>
              </w:rPr>
              <w:t>Содержание</w:t>
            </w:r>
          </w:p>
        </w:tc>
        <w:tc>
          <w:tcPr>
            <w:tcW w:w="1875" w:type="dxa"/>
            <w:vMerge w:val="restart"/>
            <w:tcBorders>
              <w:top w:val="single" w:sz="4" w:space="0" w:color="auto"/>
              <w:left w:val="nil"/>
              <w:right w:val="single" w:sz="4" w:space="0" w:color="auto"/>
            </w:tcBorders>
            <w:vAlign w:val="center"/>
            <w:hideMark/>
          </w:tcPr>
          <w:p w:rsidR="006E00D2" w:rsidRPr="00444E86" w:rsidRDefault="006E00D2" w:rsidP="00444E86">
            <w:pPr>
              <w:jc w:val="center"/>
              <w:rPr>
                <w:rFonts w:eastAsia="Times New Roman"/>
                <w:bCs/>
              </w:rPr>
            </w:pPr>
            <w:r>
              <w:rPr>
                <w:rFonts w:eastAsia="Times New Roman"/>
                <w:bCs/>
              </w:rPr>
              <w:t>6</w:t>
            </w:r>
          </w:p>
        </w:tc>
        <w:tc>
          <w:tcPr>
            <w:tcW w:w="879" w:type="dxa"/>
            <w:vMerge/>
            <w:tcBorders>
              <w:left w:val="single" w:sz="4" w:space="0" w:color="auto"/>
              <w:right w:val="single" w:sz="4" w:space="0" w:color="auto"/>
            </w:tcBorders>
            <w:vAlign w:val="center"/>
            <w:hideMark/>
          </w:tcPr>
          <w:p w:rsidR="006E00D2" w:rsidRPr="00D1769F" w:rsidRDefault="006E00D2" w:rsidP="009A052A">
            <w:pPr>
              <w:rPr>
                <w:rFonts w:eastAsia="Times New Roman"/>
                <w:i/>
                <w:iCs/>
              </w:rPr>
            </w:pPr>
          </w:p>
        </w:tc>
      </w:tr>
      <w:tr w:rsidR="006E00D2" w:rsidRPr="00D1769F" w:rsidTr="006E00D2">
        <w:trPr>
          <w:trHeight w:val="519"/>
        </w:trPr>
        <w:tc>
          <w:tcPr>
            <w:tcW w:w="2942" w:type="dxa"/>
            <w:vMerge/>
            <w:tcBorders>
              <w:left w:val="single" w:sz="4" w:space="0" w:color="auto"/>
              <w:right w:val="single" w:sz="4" w:space="0" w:color="auto"/>
            </w:tcBorders>
            <w:hideMark/>
          </w:tcPr>
          <w:p w:rsidR="006E00D2" w:rsidRPr="00D1769F" w:rsidRDefault="006E00D2" w:rsidP="009A052A">
            <w:pPr>
              <w:rPr>
                <w:rFonts w:eastAsia="Times New Roman"/>
              </w:rPr>
            </w:pPr>
          </w:p>
        </w:tc>
        <w:tc>
          <w:tcPr>
            <w:tcW w:w="9041" w:type="dxa"/>
            <w:tcBorders>
              <w:top w:val="single" w:sz="4" w:space="0" w:color="auto"/>
              <w:left w:val="nil"/>
              <w:bottom w:val="single" w:sz="4" w:space="0" w:color="auto"/>
              <w:right w:val="single" w:sz="4" w:space="0" w:color="auto"/>
            </w:tcBorders>
            <w:hideMark/>
          </w:tcPr>
          <w:p w:rsidR="006E00D2" w:rsidRDefault="006E00D2" w:rsidP="000D7315">
            <w:pPr>
              <w:rPr>
                <w:rFonts w:eastAsia="Times New Roman"/>
              </w:rPr>
            </w:pPr>
            <w:r w:rsidRPr="00D1769F">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875" w:type="dxa"/>
            <w:vMerge/>
            <w:tcBorders>
              <w:left w:val="nil"/>
              <w:bottom w:val="single" w:sz="4" w:space="0" w:color="auto"/>
              <w:right w:val="single" w:sz="4" w:space="0" w:color="auto"/>
            </w:tcBorders>
            <w:vAlign w:val="center"/>
            <w:hideMark/>
          </w:tcPr>
          <w:p w:rsidR="006E00D2" w:rsidRPr="00444E86" w:rsidRDefault="006E00D2" w:rsidP="00444E86">
            <w:pPr>
              <w:jc w:val="center"/>
              <w:rPr>
                <w:rFonts w:eastAsia="Times New Roman"/>
                <w:bCs/>
              </w:rPr>
            </w:pPr>
          </w:p>
        </w:tc>
        <w:tc>
          <w:tcPr>
            <w:tcW w:w="879" w:type="dxa"/>
            <w:vMerge/>
            <w:tcBorders>
              <w:left w:val="single" w:sz="4" w:space="0" w:color="auto"/>
              <w:right w:val="single" w:sz="4" w:space="0" w:color="auto"/>
            </w:tcBorders>
            <w:vAlign w:val="center"/>
            <w:hideMark/>
          </w:tcPr>
          <w:p w:rsidR="006E00D2" w:rsidRPr="00D1769F" w:rsidRDefault="006E00D2" w:rsidP="009A052A">
            <w:pPr>
              <w:rPr>
                <w:rFonts w:eastAsia="Times New Roman"/>
                <w:i/>
                <w:iCs/>
              </w:rPr>
            </w:pPr>
          </w:p>
        </w:tc>
      </w:tr>
      <w:tr w:rsidR="006E00D2" w:rsidRPr="00D1769F" w:rsidTr="006E00D2">
        <w:trPr>
          <w:trHeight w:val="20"/>
        </w:trPr>
        <w:tc>
          <w:tcPr>
            <w:tcW w:w="2942" w:type="dxa"/>
            <w:vMerge/>
            <w:tcBorders>
              <w:left w:val="single" w:sz="4" w:space="0" w:color="auto"/>
              <w:right w:val="single" w:sz="4" w:space="0" w:color="auto"/>
            </w:tcBorders>
            <w:vAlign w:val="center"/>
            <w:hideMark/>
          </w:tcPr>
          <w:p w:rsidR="006E00D2" w:rsidRPr="00D1769F" w:rsidRDefault="006E00D2" w:rsidP="009A052A">
            <w:pPr>
              <w:rPr>
                <w:rFonts w:eastAsia="Times New Roman"/>
                <w:b/>
                <w:bCs/>
              </w:rPr>
            </w:pPr>
          </w:p>
        </w:tc>
        <w:tc>
          <w:tcPr>
            <w:tcW w:w="9041" w:type="dxa"/>
            <w:tcBorders>
              <w:top w:val="nil"/>
              <w:left w:val="nil"/>
              <w:bottom w:val="single" w:sz="4" w:space="0" w:color="auto"/>
              <w:right w:val="single" w:sz="4" w:space="0" w:color="auto"/>
            </w:tcBorders>
            <w:vAlign w:val="center"/>
            <w:hideMark/>
          </w:tcPr>
          <w:p w:rsidR="006E00D2" w:rsidRPr="00D1769F" w:rsidRDefault="006E00D2" w:rsidP="009A052A">
            <w:pPr>
              <w:jc w:val="both"/>
              <w:rPr>
                <w:rFonts w:eastAsia="Times New Roman"/>
                <w:b/>
                <w:bCs/>
              </w:rPr>
            </w:pPr>
            <w:r>
              <w:rPr>
                <w:rFonts w:eastAsia="Times New Roman"/>
                <w:b/>
                <w:bCs/>
              </w:rPr>
              <w:t>Практическое занятие</w:t>
            </w:r>
            <w:r w:rsidRPr="00D1769F">
              <w:rPr>
                <w:rFonts w:eastAsia="Times New Roman"/>
                <w:b/>
                <w:bCs/>
              </w:rPr>
              <w:t xml:space="preserve"> </w:t>
            </w:r>
            <w:r>
              <w:rPr>
                <w:rFonts w:eastAsia="Times New Roman"/>
                <w:b/>
                <w:bCs/>
              </w:rPr>
              <w:t>№</w:t>
            </w:r>
            <w:r w:rsidRPr="00D1769F">
              <w:rPr>
                <w:rFonts w:eastAsia="Times New Roman"/>
                <w:b/>
                <w:bCs/>
              </w:rPr>
              <w:t xml:space="preserve"> </w:t>
            </w:r>
            <w:r>
              <w:rPr>
                <w:rFonts w:eastAsia="Times New Roman"/>
                <w:b/>
                <w:bCs/>
              </w:rPr>
              <w:t>27</w:t>
            </w:r>
          </w:p>
        </w:tc>
        <w:tc>
          <w:tcPr>
            <w:tcW w:w="1875" w:type="dxa"/>
            <w:vMerge w:val="restart"/>
            <w:tcBorders>
              <w:top w:val="nil"/>
              <w:left w:val="nil"/>
              <w:right w:val="single" w:sz="4" w:space="0" w:color="auto"/>
            </w:tcBorders>
            <w:vAlign w:val="center"/>
            <w:hideMark/>
          </w:tcPr>
          <w:p w:rsidR="006E00D2" w:rsidRPr="00444E86" w:rsidRDefault="006E00D2" w:rsidP="00444E86">
            <w:pPr>
              <w:jc w:val="center"/>
              <w:rPr>
                <w:rFonts w:eastAsia="Times New Roman"/>
                <w:bCs/>
              </w:rPr>
            </w:pPr>
          </w:p>
          <w:p w:rsidR="006E00D2" w:rsidRPr="00444E86" w:rsidRDefault="006E00D2" w:rsidP="00444E86">
            <w:pPr>
              <w:jc w:val="center"/>
              <w:rPr>
                <w:rFonts w:eastAsia="Times New Roman"/>
                <w:bCs/>
              </w:rPr>
            </w:pPr>
            <w:r w:rsidRPr="00444E86">
              <w:rPr>
                <w:rFonts w:eastAsia="Times New Roman"/>
                <w:bCs/>
              </w:rPr>
              <w:t>2</w:t>
            </w:r>
          </w:p>
        </w:tc>
        <w:tc>
          <w:tcPr>
            <w:tcW w:w="879" w:type="dxa"/>
            <w:vMerge/>
            <w:tcBorders>
              <w:left w:val="single" w:sz="4" w:space="0" w:color="auto"/>
              <w:right w:val="single" w:sz="4" w:space="0" w:color="auto"/>
            </w:tcBorders>
            <w:vAlign w:val="center"/>
            <w:hideMark/>
          </w:tcPr>
          <w:p w:rsidR="006E00D2" w:rsidRPr="00D1769F" w:rsidRDefault="006E00D2" w:rsidP="009A052A">
            <w:pPr>
              <w:rPr>
                <w:rFonts w:eastAsia="Times New Roman"/>
                <w:i/>
                <w:iCs/>
              </w:rPr>
            </w:pPr>
          </w:p>
        </w:tc>
      </w:tr>
      <w:tr w:rsidR="006E00D2" w:rsidRPr="00D1769F" w:rsidTr="006E00D2">
        <w:trPr>
          <w:trHeight w:val="20"/>
        </w:trPr>
        <w:tc>
          <w:tcPr>
            <w:tcW w:w="2942" w:type="dxa"/>
            <w:vMerge/>
            <w:tcBorders>
              <w:left w:val="single" w:sz="4" w:space="0" w:color="auto"/>
              <w:right w:val="single" w:sz="4" w:space="0" w:color="auto"/>
            </w:tcBorders>
            <w:vAlign w:val="center"/>
            <w:hideMark/>
          </w:tcPr>
          <w:p w:rsidR="006E00D2" w:rsidRPr="00D1769F" w:rsidRDefault="006E00D2" w:rsidP="009A052A">
            <w:pPr>
              <w:rPr>
                <w:rFonts w:eastAsia="Times New Roman"/>
                <w:b/>
                <w:bCs/>
              </w:rPr>
            </w:pPr>
          </w:p>
        </w:tc>
        <w:tc>
          <w:tcPr>
            <w:tcW w:w="9041" w:type="dxa"/>
            <w:tcBorders>
              <w:top w:val="nil"/>
              <w:left w:val="nil"/>
              <w:bottom w:val="single" w:sz="4" w:space="0" w:color="auto"/>
              <w:right w:val="single" w:sz="4" w:space="0" w:color="auto"/>
            </w:tcBorders>
            <w:vAlign w:val="center"/>
            <w:hideMark/>
          </w:tcPr>
          <w:p w:rsidR="006E00D2" w:rsidRPr="00D1769F" w:rsidRDefault="006E00D2" w:rsidP="009A052A">
            <w:pPr>
              <w:jc w:val="both"/>
              <w:rPr>
                <w:rFonts w:eastAsia="Times New Roman"/>
              </w:rPr>
            </w:pPr>
            <w:r w:rsidRPr="00D1769F">
              <w:rPr>
                <w:rFonts w:eastAsia="Times New Roman"/>
              </w:rPr>
              <w:t>Установка и настройка мультимедиа проектора, экрана, аудиосистемы</w:t>
            </w:r>
          </w:p>
        </w:tc>
        <w:tc>
          <w:tcPr>
            <w:tcW w:w="1875" w:type="dxa"/>
            <w:vMerge/>
            <w:tcBorders>
              <w:left w:val="nil"/>
              <w:bottom w:val="single" w:sz="4" w:space="0" w:color="auto"/>
              <w:right w:val="single" w:sz="4" w:space="0" w:color="auto"/>
            </w:tcBorders>
            <w:vAlign w:val="center"/>
            <w:hideMark/>
          </w:tcPr>
          <w:p w:rsidR="006E00D2" w:rsidRPr="00D1769F" w:rsidRDefault="006E00D2" w:rsidP="009A052A">
            <w:pPr>
              <w:jc w:val="center"/>
              <w:rPr>
                <w:rFonts w:eastAsia="Times New Roman"/>
                <w:b/>
                <w:bCs/>
              </w:rPr>
            </w:pPr>
          </w:p>
        </w:tc>
        <w:tc>
          <w:tcPr>
            <w:tcW w:w="879" w:type="dxa"/>
            <w:vMerge/>
            <w:tcBorders>
              <w:left w:val="single" w:sz="4" w:space="0" w:color="auto"/>
              <w:bottom w:val="single" w:sz="4" w:space="0" w:color="auto"/>
              <w:right w:val="single" w:sz="4" w:space="0" w:color="auto"/>
            </w:tcBorders>
            <w:vAlign w:val="center"/>
            <w:hideMark/>
          </w:tcPr>
          <w:p w:rsidR="006E00D2" w:rsidRPr="00D1769F" w:rsidRDefault="006E00D2" w:rsidP="009A052A">
            <w:pPr>
              <w:rPr>
                <w:rFonts w:eastAsia="Times New Roman"/>
                <w:i/>
                <w:iCs/>
              </w:rPr>
            </w:pPr>
          </w:p>
        </w:tc>
      </w:tr>
      <w:tr w:rsidR="006E00D2" w:rsidRPr="00D1769F" w:rsidTr="006E00D2">
        <w:trPr>
          <w:trHeight w:val="20"/>
        </w:trPr>
        <w:tc>
          <w:tcPr>
            <w:tcW w:w="2942" w:type="dxa"/>
            <w:vMerge/>
            <w:tcBorders>
              <w:left w:val="single" w:sz="4" w:space="0" w:color="auto"/>
              <w:right w:val="single" w:sz="4" w:space="0" w:color="auto"/>
            </w:tcBorders>
            <w:vAlign w:val="center"/>
            <w:hideMark/>
          </w:tcPr>
          <w:p w:rsidR="006E00D2" w:rsidRPr="006E00D2" w:rsidRDefault="006E00D2" w:rsidP="006E00D2">
            <w:pPr>
              <w:jc w:val="center"/>
              <w:rPr>
                <w:rFonts w:eastAsia="Times New Roman"/>
              </w:rPr>
            </w:pPr>
          </w:p>
        </w:tc>
        <w:tc>
          <w:tcPr>
            <w:tcW w:w="9041" w:type="dxa"/>
            <w:tcBorders>
              <w:top w:val="nil"/>
              <w:left w:val="single" w:sz="4" w:space="0" w:color="auto"/>
              <w:bottom w:val="single" w:sz="4" w:space="0" w:color="auto"/>
              <w:right w:val="single" w:sz="4" w:space="0" w:color="auto"/>
            </w:tcBorders>
            <w:vAlign w:val="center"/>
          </w:tcPr>
          <w:p w:rsidR="006E00D2" w:rsidRPr="006E00D2" w:rsidRDefault="006E00D2" w:rsidP="006E00D2">
            <w:pPr>
              <w:rPr>
                <w:rFonts w:eastAsia="Times New Roman"/>
              </w:rPr>
            </w:pPr>
            <w:r w:rsidRPr="006E00D2">
              <w:rPr>
                <w:rFonts w:eastAsia="Times New Roman"/>
              </w:rPr>
              <w:t>Рубежный контроль</w:t>
            </w:r>
          </w:p>
        </w:tc>
        <w:tc>
          <w:tcPr>
            <w:tcW w:w="1875" w:type="dxa"/>
            <w:tcBorders>
              <w:top w:val="nil"/>
              <w:left w:val="nil"/>
              <w:bottom w:val="single" w:sz="4" w:space="0" w:color="auto"/>
              <w:right w:val="single" w:sz="4" w:space="0" w:color="auto"/>
            </w:tcBorders>
            <w:vAlign w:val="center"/>
            <w:hideMark/>
          </w:tcPr>
          <w:p w:rsidR="006E00D2" w:rsidRPr="006E00D2" w:rsidRDefault="006E00D2" w:rsidP="009A052A">
            <w:pPr>
              <w:jc w:val="center"/>
              <w:rPr>
                <w:rFonts w:eastAsia="Times New Roman"/>
                <w:bCs/>
              </w:rPr>
            </w:pPr>
            <w:r>
              <w:rPr>
                <w:rFonts w:eastAsia="Times New Roman"/>
                <w:bCs/>
              </w:rPr>
              <w:t>2</w:t>
            </w:r>
          </w:p>
        </w:tc>
        <w:tc>
          <w:tcPr>
            <w:tcW w:w="879" w:type="dxa"/>
            <w:tcBorders>
              <w:top w:val="nil"/>
              <w:left w:val="nil"/>
              <w:bottom w:val="single" w:sz="4" w:space="0" w:color="auto"/>
              <w:right w:val="single" w:sz="4" w:space="0" w:color="auto"/>
            </w:tcBorders>
            <w:vAlign w:val="center"/>
            <w:hideMark/>
          </w:tcPr>
          <w:p w:rsidR="006E00D2" w:rsidRPr="00D1769F" w:rsidRDefault="006E00D2" w:rsidP="009A052A">
            <w:pPr>
              <w:rPr>
                <w:rFonts w:eastAsia="Times New Roman"/>
                <w:i/>
                <w:iCs/>
              </w:rPr>
            </w:pPr>
            <w:r w:rsidRPr="00D1769F">
              <w:rPr>
                <w:rFonts w:eastAsia="Times New Roman"/>
                <w:i/>
                <w:iCs/>
              </w:rPr>
              <w:t> </w:t>
            </w:r>
          </w:p>
        </w:tc>
      </w:tr>
      <w:tr w:rsidR="006E00D2" w:rsidRPr="00D1769F" w:rsidTr="006E00D2">
        <w:trPr>
          <w:trHeight w:val="20"/>
        </w:trPr>
        <w:tc>
          <w:tcPr>
            <w:tcW w:w="2942" w:type="dxa"/>
            <w:vMerge/>
            <w:tcBorders>
              <w:left w:val="single" w:sz="4" w:space="0" w:color="auto"/>
              <w:bottom w:val="single" w:sz="4" w:space="0" w:color="auto"/>
              <w:right w:val="single" w:sz="4" w:space="0" w:color="auto"/>
            </w:tcBorders>
            <w:vAlign w:val="center"/>
            <w:hideMark/>
          </w:tcPr>
          <w:p w:rsidR="006E00D2" w:rsidRPr="006E00D2" w:rsidRDefault="006E00D2" w:rsidP="006E00D2">
            <w:pPr>
              <w:jc w:val="center"/>
              <w:rPr>
                <w:rFonts w:eastAsia="Times New Roman"/>
              </w:rPr>
            </w:pPr>
          </w:p>
        </w:tc>
        <w:tc>
          <w:tcPr>
            <w:tcW w:w="9041" w:type="dxa"/>
            <w:tcBorders>
              <w:top w:val="nil"/>
              <w:left w:val="single" w:sz="4" w:space="0" w:color="auto"/>
              <w:bottom w:val="single" w:sz="4" w:space="0" w:color="auto"/>
              <w:right w:val="single" w:sz="4" w:space="0" w:color="auto"/>
            </w:tcBorders>
            <w:vAlign w:val="center"/>
          </w:tcPr>
          <w:p w:rsidR="006E00D2" w:rsidRPr="006E00D2" w:rsidRDefault="006E00D2" w:rsidP="006E00D2">
            <w:pPr>
              <w:rPr>
                <w:rFonts w:eastAsia="Times New Roman"/>
              </w:rPr>
            </w:pPr>
            <w:r w:rsidRPr="006E00D2">
              <w:rPr>
                <w:rFonts w:eastAsia="Times New Roman"/>
              </w:rPr>
              <w:t>Итоговое тестирование</w:t>
            </w:r>
          </w:p>
        </w:tc>
        <w:tc>
          <w:tcPr>
            <w:tcW w:w="1875" w:type="dxa"/>
            <w:tcBorders>
              <w:top w:val="nil"/>
              <w:left w:val="nil"/>
              <w:bottom w:val="single" w:sz="4" w:space="0" w:color="auto"/>
              <w:right w:val="single" w:sz="4" w:space="0" w:color="auto"/>
            </w:tcBorders>
            <w:vAlign w:val="center"/>
            <w:hideMark/>
          </w:tcPr>
          <w:p w:rsidR="006E00D2" w:rsidRPr="006E00D2" w:rsidRDefault="006E00D2" w:rsidP="009A052A">
            <w:pPr>
              <w:jc w:val="center"/>
              <w:rPr>
                <w:rFonts w:eastAsia="Times New Roman"/>
                <w:bCs/>
              </w:rPr>
            </w:pPr>
            <w:r w:rsidRPr="006E00D2">
              <w:rPr>
                <w:rFonts w:eastAsia="Times New Roman"/>
                <w:bCs/>
              </w:rPr>
              <w:t>2</w:t>
            </w:r>
          </w:p>
        </w:tc>
        <w:tc>
          <w:tcPr>
            <w:tcW w:w="879" w:type="dxa"/>
            <w:tcBorders>
              <w:top w:val="nil"/>
              <w:left w:val="nil"/>
              <w:bottom w:val="single" w:sz="4" w:space="0" w:color="auto"/>
              <w:right w:val="single" w:sz="4" w:space="0" w:color="auto"/>
            </w:tcBorders>
            <w:vAlign w:val="center"/>
            <w:hideMark/>
          </w:tcPr>
          <w:p w:rsidR="006E00D2" w:rsidRPr="00D1769F" w:rsidRDefault="006E00D2" w:rsidP="009A052A">
            <w:pPr>
              <w:rPr>
                <w:rFonts w:eastAsia="Times New Roman"/>
                <w:i/>
                <w:iCs/>
              </w:rPr>
            </w:pPr>
            <w:r w:rsidRPr="00D1769F">
              <w:rPr>
                <w:rFonts w:eastAsia="Times New Roman"/>
                <w:i/>
                <w:iCs/>
              </w:rPr>
              <w:t> </w:t>
            </w:r>
          </w:p>
        </w:tc>
      </w:tr>
      <w:tr w:rsidR="006E00D2" w:rsidRPr="00D1769F" w:rsidTr="002D3D06">
        <w:trPr>
          <w:trHeight w:val="20"/>
        </w:trPr>
        <w:tc>
          <w:tcPr>
            <w:tcW w:w="14737" w:type="dxa"/>
            <w:gridSpan w:val="4"/>
            <w:tcBorders>
              <w:top w:val="nil"/>
              <w:left w:val="single" w:sz="4" w:space="0" w:color="auto"/>
              <w:bottom w:val="single" w:sz="4" w:space="0" w:color="auto"/>
              <w:right w:val="single" w:sz="4" w:space="0" w:color="auto"/>
            </w:tcBorders>
            <w:vAlign w:val="center"/>
            <w:hideMark/>
          </w:tcPr>
          <w:p w:rsidR="006E00D2" w:rsidRPr="00D1769F" w:rsidRDefault="006E00D2" w:rsidP="009A052A">
            <w:pPr>
              <w:rPr>
                <w:rFonts w:eastAsia="Times New Roman"/>
                <w:i/>
                <w:iCs/>
              </w:rPr>
            </w:pPr>
          </w:p>
        </w:tc>
      </w:tr>
      <w:tr w:rsidR="002C49BC" w:rsidRPr="00D1769F" w:rsidTr="00A2431E">
        <w:trPr>
          <w:trHeight w:val="20"/>
        </w:trPr>
        <w:tc>
          <w:tcPr>
            <w:tcW w:w="11983" w:type="dxa"/>
            <w:gridSpan w:val="2"/>
            <w:tcBorders>
              <w:top w:val="nil"/>
              <w:left w:val="single" w:sz="4" w:space="0" w:color="auto"/>
              <w:bottom w:val="single" w:sz="4" w:space="0" w:color="auto"/>
              <w:right w:val="single" w:sz="4" w:space="0" w:color="auto"/>
            </w:tcBorders>
            <w:vAlign w:val="center"/>
            <w:hideMark/>
          </w:tcPr>
          <w:p w:rsidR="002C49BC" w:rsidRPr="000D7315" w:rsidRDefault="002C49BC" w:rsidP="002C49BC">
            <w:pPr>
              <w:rPr>
                <w:rFonts w:eastAsia="Times New Roman"/>
                <w:b/>
              </w:rPr>
            </w:pPr>
            <w:r w:rsidRPr="00D1769F">
              <w:rPr>
                <w:rFonts w:eastAsia="Times New Roman"/>
                <w:b/>
                <w:bCs/>
              </w:rPr>
              <w:t> </w:t>
            </w:r>
            <w:r w:rsidRPr="000D7315">
              <w:rPr>
                <w:rFonts w:eastAsia="Times New Roman"/>
                <w:b/>
              </w:rPr>
              <w:t>Консультации</w:t>
            </w:r>
          </w:p>
        </w:tc>
        <w:tc>
          <w:tcPr>
            <w:tcW w:w="1875" w:type="dxa"/>
            <w:tcBorders>
              <w:top w:val="nil"/>
              <w:left w:val="nil"/>
              <w:bottom w:val="single" w:sz="4" w:space="0" w:color="auto"/>
              <w:right w:val="single" w:sz="4" w:space="0" w:color="auto"/>
            </w:tcBorders>
            <w:vAlign w:val="center"/>
            <w:hideMark/>
          </w:tcPr>
          <w:p w:rsidR="002C49BC" w:rsidRPr="00D1769F" w:rsidRDefault="002C49BC" w:rsidP="009A052A">
            <w:pPr>
              <w:jc w:val="center"/>
              <w:rPr>
                <w:rFonts w:eastAsia="Times New Roman"/>
                <w:b/>
                <w:bCs/>
              </w:rPr>
            </w:pPr>
            <w:r w:rsidRPr="00D1769F">
              <w:rPr>
                <w:rFonts w:eastAsia="Times New Roman"/>
                <w:b/>
                <w:bCs/>
              </w:rPr>
              <w:t>6</w:t>
            </w:r>
          </w:p>
        </w:tc>
        <w:tc>
          <w:tcPr>
            <w:tcW w:w="879" w:type="dxa"/>
            <w:tcBorders>
              <w:top w:val="nil"/>
              <w:left w:val="nil"/>
              <w:bottom w:val="single" w:sz="4" w:space="0" w:color="auto"/>
              <w:right w:val="single" w:sz="4" w:space="0" w:color="auto"/>
            </w:tcBorders>
            <w:vAlign w:val="center"/>
            <w:hideMark/>
          </w:tcPr>
          <w:p w:rsidR="002C49BC" w:rsidRPr="00D1769F" w:rsidRDefault="002C49BC" w:rsidP="009A052A">
            <w:pPr>
              <w:rPr>
                <w:rFonts w:eastAsia="Times New Roman"/>
                <w:i/>
                <w:iCs/>
              </w:rPr>
            </w:pPr>
            <w:r w:rsidRPr="00D1769F">
              <w:rPr>
                <w:rFonts w:eastAsia="Times New Roman"/>
                <w:i/>
                <w:iCs/>
              </w:rPr>
              <w:t> </w:t>
            </w:r>
          </w:p>
        </w:tc>
      </w:tr>
      <w:tr w:rsidR="002C49BC" w:rsidRPr="00D1769F" w:rsidTr="00A2431E">
        <w:trPr>
          <w:trHeight w:val="20"/>
        </w:trPr>
        <w:tc>
          <w:tcPr>
            <w:tcW w:w="11983" w:type="dxa"/>
            <w:gridSpan w:val="2"/>
            <w:tcBorders>
              <w:top w:val="nil"/>
              <w:left w:val="single" w:sz="4" w:space="0" w:color="auto"/>
              <w:bottom w:val="single" w:sz="4" w:space="0" w:color="auto"/>
              <w:right w:val="single" w:sz="4" w:space="0" w:color="auto"/>
            </w:tcBorders>
            <w:vAlign w:val="center"/>
          </w:tcPr>
          <w:p w:rsidR="002C49BC" w:rsidRPr="000D7315" w:rsidRDefault="002C49BC" w:rsidP="009A052A">
            <w:pPr>
              <w:jc w:val="both"/>
              <w:rPr>
                <w:rFonts w:eastAsia="Times New Roman"/>
                <w:b/>
              </w:rPr>
            </w:pPr>
            <w:r w:rsidRPr="000D7315">
              <w:rPr>
                <w:rFonts w:eastAsia="Times New Roman"/>
                <w:b/>
              </w:rPr>
              <w:t>Экзамен</w:t>
            </w:r>
          </w:p>
        </w:tc>
        <w:tc>
          <w:tcPr>
            <w:tcW w:w="1875" w:type="dxa"/>
            <w:tcBorders>
              <w:top w:val="nil"/>
              <w:left w:val="nil"/>
              <w:bottom w:val="single" w:sz="4" w:space="0" w:color="auto"/>
              <w:right w:val="single" w:sz="4" w:space="0" w:color="auto"/>
            </w:tcBorders>
            <w:vAlign w:val="center"/>
          </w:tcPr>
          <w:p w:rsidR="002C49BC" w:rsidRPr="00D1769F" w:rsidRDefault="002C49BC" w:rsidP="009A052A">
            <w:pPr>
              <w:jc w:val="center"/>
              <w:rPr>
                <w:rFonts w:eastAsia="Times New Roman"/>
                <w:b/>
                <w:bCs/>
              </w:rPr>
            </w:pPr>
            <w:r w:rsidRPr="00D1769F">
              <w:rPr>
                <w:rFonts w:eastAsia="Times New Roman"/>
                <w:b/>
                <w:bCs/>
              </w:rPr>
              <w:t>6</w:t>
            </w:r>
          </w:p>
        </w:tc>
        <w:tc>
          <w:tcPr>
            <w:tcW w:w="879" w:type="dxa"/>
            <w:tcBorders>
              <w:top w:val="nil"/>
              <w:left w:val="nil"/>
              <w:bottom w:val="single" w:sz="4" w:space="0" w:color="auto"/>
              <w:right w:val="single" w:sz="4" w:space="0" w:color="auto"/>
            </w:tcBorders>
            <w:vAlign w:val="center"/>
          </w:tcPr>
          <w:p w:rsidR="002C49BC" w:rsidRPr="00D1769F" w:rsidRDefault="002C49BC" w:rsidP="009A052A">
            <w:pPr>
              <w:rPr>
                <w:rFonts w:eastAsia="Times New Roman"/>
                <w:i/>
                <w:iCs/>
              </w:rPr>
            </w:pPr>
          </w:p>
        </w:tc>
      </w:tr>
      <w:tr w:rsidR="001128C3" w:rsidRPr="00D1769F" w:rsidTr="004614C8">
        <w:trPr>
          <w:trHeight w:val="20"/>
        </w:trPr>
        <w:tc>
          <w:tcPr>
            <w:tcW w:w="11983" w:type="dxa"/>
            <w:gridSpan w:val="2"/>
            <w:tcBorders>
              <w:top w:val="single" w:sz="4" w:space="0" w:color="auto"/>
              <w:left w:val="single" w:sz="4" w:space="0" w:color="auto"/>
              <w:bottom w:val="single" w:sz="4" w:space="0" w:color="auto"/>
              <w:right w:val="single" w:sz="4" w:space="0" w:color="auto"/>
            </w:tcBorders>
            <w:vAlign w:val="center"/>
            <w:hideMark/>
          </w:tcPr>
          <w:p w:rsidR="001128C3" w:rsidRPr="00D1769F" w:rsidRDefault="001128C3" w:rsidP="009A052A">
            <w:pPr>
              <w:rPr>
                <w:rFonts w:eastAsia="Times New Roman"/>
                <w:b/>
                <w:bCs/>
              </w:rPr>
            </w:pPr>
            <w:r w:rsidRPr="00D1769F">
              <w:rPr>
                <w:rFonts w:eastAsia="Times New Roman"/>
                <w:b/>
                <w:bCs/>
              </w:rPr>
              <w:t>Всего теории</w:t>
            </w:r>
          </w:p>
        </w:tc>
        <w:tc>
          <w:tcPr>
            <w:tcW w:w="1875" w:type="dxa"/>
            <w:tcBorders>
              <w:top w:val="nil"/>
              <w:left w:val="nil"/>
              <w:bottom w:val="single" w:sz="4" w:space="0" w:color="auto"/>
              <w:right w:val="single" w:sz="4" w:space="0" w:color="auto"/>
            </w:tcBorders>
            <w:vAlign w:val="center"/>
            <w:hideMark/>
          </w:tcPr>
          <w:p w:rsidR="001128C3" w:rsidRPr="00D1769F" w:rsidRDefault="00224BD9" w:rsidP="009A052A">
            <w:pPr>
              <w:jc w:val="center"/>
              <w:rPr>
                <w:rFonts w:eastAsia="Times New Roman"/>
                <w:b/>
                <w:bCs/>
                <w:i/>
                <w:iCs/>
              </w:rPr>
            </w:pPr>
            <w:r>
              <w:rPr>
                <w:rFonts w:eastAsia="Times New Roman"/>
                <w:b/>
                <w:bCs/>
                <w:i/>
                <w:iCs/>
              </w:rPr>
              <w:t>101</w:t>
            </w:r>
          </w:p>
        </w:tc>
        <w:tc>
          <w:tcPr>
            <w:tcW w:w="879" w:type="dxa"/>
            <w:tcBorders>
              <w:top w:val="nil"/>
              <w:left w:val="nil"/>
              <w:bottom w:val="single" w:sz="4" w:space="0" w:color="auto"/>
              <w:right w:val="single" w:sz="4" w:space="0" w:color="auto"/>
            </w:tcBorders>
            <w:vAlign w:val="center"/>
            <w:hideMark/>
          </w:tcPr>
          <w:p w:rsidR="001128C3" w:rsidRPr="00D1769F" w:rsidRDefault="001128C3" w:rsidP="009A052A">
            <w:pPr>
              <w:rPr>
                <w:rFonts w:eastAsia="Times New Roman"/>
                <w:b/>
                <w:bCs/>
                <w:i/>
                <w:iCs/>
              </w:rPr>
            </w:pPr>
            <w:r w:rsidRPr="00D1769F">
              <w:rPr>
                <w:rFonts w:eastAsia="Times New Roman"/>
                <w:b/>
                <w:bCs/>
                <w:i/>
                <w:iCs/>
              </w:rPr>
              <w:t> </w:t>
            </w:r>
          </w:p>
        </w:tc>
      </w:tr>
      <w:tr w:rsidR="001128C3" w:rsidRPr="00D1769F" w:rsidTr="004614C8">
        <w:trPr>
          <w:trHeight w:val="20"/>
        </w:trPr>
        <w:tc>
          <w:tcPr>
            <w:tcW w:w="11983" w:type="dxa"/>
            <w:gridSpan w:val="2"/>
            <w:tcBorders>
              <w:top w:val="single" w:sz="4" w:space="0" w:color="auto"/>
              <w:left w:val="single" w:sz="4" w:space="0" w:color="auto"/>
              <w:bottom w:val="single" w:sz="4" w:space="0" w:color="auto"/>
              <w:right w:val="single" w:sz="4" w:space="0" w:color="auto"/>
            </w:tcBorders>
            <w:vAlign w:val="center"/>
            <w:hideMark/>
          </w:tcPr>
          <w:p w:rsidR="001128C3" w:rsidRPr="00D1769F" w:rsidRDefault="001128C3" w:rsidP="009A052A">
            <w:pPr>
              <w:rPr>
                <w:rFonts w:eastAsia="Times New Roman"/>
                <w:b/>
                <w:bCs/>
              </w:rPr>
            </w:pPr>
            <w:r w:rsidRPr="00D1769F">
              <w:rPr>
                <w:rFonts w:eastAsia="Times New Roman"/>
                <w:b/>
                <w:bCs/>
              </w:rPr>
              <w:t>Всего ЛПЗ</w:t>
            </w:r>
          </w:p>
        </w:tc>
        <w:tc>
          <w:tcPr>
            <w:tcW w:w="1875" w:type="dxa"/>
            <w:tcBorders>
              <w:top w:val="nil"/>
              <w:left w:val="nil"/>
              <w:bottom w:val="single" w:sz="4" w:space="0" w:color="auto"/>
              <w:right w:val="single" w:sz="4" w:space="0" w:color="auto"/>
            </w:tcBorders>
            <w:vAlign w:val="center"/>
            <w:hideMark/>
          </w:tcPr>
          <w:p w:rsidR="001128C3" w:rsidRPr="00D1769F" w:rsidRDefault="001128C3" w:rsidP="009A052A">
            <w:pPr>
              <w:jc w:val="center"/>
              <w:rPr>
                <w:rFonts w:eastAsia="Times New Roman"/>
                <w:b/>
                <w:bCs/>
                <w:i/>
                <w:iCs/>
              </w:rPr>
            </w:pPr>
            <w:r w:rsidRPr="00D1769F">
              <w:rPr>
                <w:rFonts w:eastAsia="Times New Roman"/>
                <w:b/>
                <w:bCs/>
                <w:i/>
                <w:iCs/>
              </w:rPr>
              <w:t>57</w:t>
            </w:r>
          </w:p>
        </w:tc>
        <w:tc>
          <w:tcPr>
            <w:tcW w:w="879" w:type="dxa"/>
            <w:tcBorders>
              <w:top w:val="nil"/>
              <w:left w:val="nil"/>
              <w:bottom w:val="single" w:sz="4" w:space="0" w:color="auto"/>
              <w:right w:val="single" w:sz="4" w:space="0" w:color="auto"/>
            </w:tcBorders>
            <w:vAlign w:val="center"/>
            <w:hideMark/>
          </w:tcPr>
          <w:p w:rsidR="001128C3" w:rsidRPr="00D1769F" w:rsidRDefault="001128C3" w:rsidP="009A052A">
            <w:pPr>
              <w:rPr>
                <w:rFonts w:eastAsia="Times New Roman"/>
                <w:b/>
                <w:bCs/>
                <w:i/>
                <w:iCs/>
              </w:rPr>
            </w:pPr>
            <w:r w:rsidRPr="00D1769F">
              <w:rPr>
                <w:rFonts w:eastAsia="Times New Roman"/>
                <w:b/>
                <w:bCs/>
                <w:i/>
                <w:iCs/>
              </w:rPr>
              <w:t> </w:t>
            </w:r>
          </w:p>
        </w:tc>
      </w:tr>
      <w:tr w:rsidR="001128C3" w:rsidRPr="00D1769F" w:rsidTr="004614C8">
        <w:trPr>
          <w:trHeight w:val="20"/>
        </w:trPr>
        <w:tc>
          <w:tcPr>
            <w:tcW w:w="11983" w:type="dxa"/>
            <w:gridSpan w:val="2"/>
            <w:tcBorders>
              <w:top w:val="single" w:sz="4" w:space="0" w:color="auto"/>
              <w:left w:val="single" w:sz="4" w:space="0" w:color="auto"/>
              <w:bottom w:val="single" w:sz="4" w:space="0" w:color="auto"/>
              <w:right w:val="single" w:sz="4" w:space="0" w:color="auto"/>
            </w:tcBorders>
            <w:vAlign w:val="center"/>
            <w:hideMark/>
          </w:tcPr>
          <w:p w:rsidR="001128C3" w:rsidRPr="00D1769F" w:rsidRDefault="001128C3" w:rsidP="009A052A">
            <w:pPr>
              <w:rPr>
                <w:rFonts w:eastAsia="Times New Roman"/>
                <w:b/>
                <w:bCs/>
              </w:rPr>
            </w:pPr>
            <w:r w:rsidRPr="00D1769F">
              <w:rPr>
                <w:rFonts w:eastAsia="Times New Roman"/>
                <w:b/>
                <w:bCs/>
              </w:rPr>
              <w:t>Промежуточная аттестация</w:t>
            </w:r>
          </w:p>
        </w:tc>
        <w:tc>
          <w:tcPr>
            <w:tcW w:w="1875" w:type="dxa"/>
            <w:tcBorders>
              <w:top w:val="nil"/>
              <w:left w:val="nil"/>
              <w:bottom w:val="single" w:sz="4" w:space="0" w:color="auto"/>
              <w:right w:val="single" w:sz="4" w:space="0" w:color="auto"/>
            </w:tcBorders>
            <w:vAlign w:val="center"/>
            <w:hideMark/>
          </w:tcPr>
          <w:p w:rsidR="001128C3" w:rsidRPr="00D1769F" w:rsidRDefault="001128C3" w:rsidP="009A052A">
            <w:pPr>
              <w:jc w:val="center"/>
              <w:rPr>
                <w:rFonts w:eastAsia="Times New Roman"/>
                <w:b/>
                <w:bCs/>
                <w:i/>
                <w:iCs/>
              </w:rPr>
            </w:pPr>
            <w:r w:rsidRPr="00D1769F">
              <w:rPr>
                <w:rFonts w:eastAsia="Times New Roman"/>
                <w:b/>
                <w:bCs/>
                <w:i/>
                <w:iCs/>
              </w:rPr>
              <w:t>12</w:t>
            </w:r>
          </w:p>
        </w:tc>
        <w:tc>
          <w:tcPr>
            <w:tcW w:w="879" w:type="dxa"/>
            <w:tcBorders>
              <w:top w:val="nil"/>
              <w:left w:val="nil"/>
              <w:bottom w:val="single" w:sz="4" w:space="0" w:color="auto"/>
              <w:right w:val="single" w:sz="4" w:space="0" w:color="auto"/>
            </w:tcBorders>
            <w:vAlign w:val="center"/>
            <w:hideMark/>
          </w:tcPr>
          <w:p w:rsidR="001128C3" w:rsidRPr="00D1769F" w:rsidRDefault="001128C3" w:rsidP="009A052A">
            <w:pPr>
              <w:rPr>
                <w:rFonts w:eastAsia="Times New Roman"/>
                <w:b/>
                <w:bCs/>
                <w:i/>
                <w:iCs/>
              </w:rPr>
            </w:pPr>
            <w:r w:rsidRPr="00D1769F">
              <w:rPr>
                <w:rFonts w:eastAsia="Times New Roman"/>
                <w:b/>
                <w:bCs/>
                <w:i/>
                <w:iCs/>
              </w:rPr>
              <w:t> </w:t>
            </w:r>
          </w:p>
        </w:tc>
      </w:tr>
      <w:tr w:rsidR="001128C3" w:rsidRPr="00D1769F" w:rsidTr="004614C8">
        <w:trPr>
          <w:trHeight w:val="20"/>
        </w:trPr>
        <w:tc>
          <w:tcPr>
            <w:tcW w:w="11983" w:type="dxa"/>
            <w:gridSpan w:val="2"/>
            <w:tcBorders>
              <w:top w:val="single" w:sz="4" w:space="0" w:color="auto"/>
              <w:left w:val="single" w:sz="4" w:space="0" w:color="auto"/>
              <w:bottom w:val="single" w:sz="4" w:space="0" w:color="auto"/>
              <w:right w:val="single" w:sz="4" w:space="0" w:color="auto"/>
            </w:tcBorders>
            <w:vAlign w:val="center"/>
            <w:hideMark/>
          </w:tcPr>
          <w:p w:rsidR="001128C3" w:rsidRPr="00D1769F" w:rsidRDefault="001128C3" w:rsidP="009A052A">
            <w:pPr>
              <w:rPr>
                <w:rFonts w:eastAsia="Times New Roman"/>
                <w:b/>
                <w:bCs/>
              </w:rPr>
            </w:pPr>
            <w:r w:rsidRPr="00D1769F">
              <w:rPr>
                <w:rFonts w:eastAsia="Times New Roman"/>
                <w:b/>
                <w:bCs/>
              </w:rPr>
              <w:t>Итого:</w:t>
            </w:r>
          </w:p>
        </w:tc>
        <w:tc>
          <w:tcPr>
            <w:tcW w:w="1875" w:type="dxa"/>
            <w:tcBorders>
              <w:top w:val="nil"/>
              <w:left w:val="nil"/>
              <w:bottom w:val="single" w:sz="4" w:space="0" w:color="auto"/>
              <w:right w:val="single" w:sz="4" w:space="0" w:color="auto"/>
            </w:tcBorders>
            <w:vAlign w:val="center"/>
            <w:hideMark/>
          </w:tcPr>
          <w:p w:rsidR="001128C3" w:rsidRPr="00D1769F" w:rsidRDefault="001128C3" w:rsidP="009A052A">
            <w:pPr>
              <w:jc w:val="center"/>
              <w:rPr>
                <w:rFonts w:eastAsia="Times New Roman"/>
                <w:b/>
                <w:bCs/>
              </w:rPr>
            </w:pPr>
            <w:r w:rsidRPr="00D1769F">
              <w:rPr>
                <w:rFonts w:eastAsia="Times New Roman"/>
                <w:b/>
                <w:bCs/>
              </w:rPr>
              <w:t>170</w:t>
            </w:r>
          </w:p>
        </w:tc>
        <w:tc>
          <w:tcPr>
            <w:tcW w:w="879" w:type="dxa"/>
            <w:tcBorders>
              <w:top w:val="nil"/>
              <w:left w:val="nil"/>
              <w:bottom w:val="single" w:sz="4" w:space="0" w:color="auto"/>
              <w:right w:val="single" w:sz="4" w:space="0" w:color="auto"/>
            </w:tcBorders>
            <w:vAlign w:val="center"/>
            <w:hideMark/>
          </w:tcPr>
          <w:p w:rsidR="001128C3" w:rsidRPr="00D1769F" w:rsidRDefault="001128C3" w:rsidP="009A052A">
            <w:pPr>
              <w:rPr>
                <w:rFonts w:eastAsia="Times New Roman"/>
                <w:b/>
                <w:bCs/>
                <w:i/>
                <w:iCs/>
              </w:rPr>
            </w:pPr>
            <w:r w:rsidRPr="00D1769F">
              <w:rPr>
                <w:rFonts w:eastAsia="Times New Roman"/>
                <w:b/>
                <w:bCs/>
                <w:i/>
                <w:iCs/>
              </w:rPr>
              <w:t> </w:t>
            </w:r>
          </w:p>
        </w:tc>
      </w:tr>
    </w:tbl>
    <w:p w:rsidR="009A052A" w:rsidRPr="00D1769F" w:rsidRDefault="009A052A" w:rsidP="009A052A"/>
    <w:p w:rsidR="009A052A" w:rsidRPr="00D1769F" w:rsidRDefault="009A052A" w:rsidP="009A052A"/>
    <w:p w:rsidR="009A052A" w:rsidRPr="00D1769F" w:rsidRDefault="009A052A" w:rsidP="009A052A">
      <w:pPr>
        <w:sectPr w:rsidR="009A052A" w:rsidRPr="00D1769F" w:rsidSect="009A052A">
          <w:pgSz w:w="16838" w:h="11906" w:orient="landscape"/>
          <w:pgMar w:top="851" w:right="1134" w:bottom="851" w:left="1134" w:header="709" w:footer="709" w:gutter="0"/>
          <w:cols w:space="708"/>
          <w:docGrid w:linePitch="360"/>
        </w:sectPr>
      </w:pPr>
    </w:p>
    <w:p w:rsidR="009A052A" w:rsidRPr="00D1769F" w:rsidRDefault="009A052A" w:rsidP="009A052A">
      <w:pPr>
        <w:pStyle w:val="2"/>
        <w:rPr>
          <w:rFonts w:ascii="Times New Roman" w:hAnsi="Times New Roman" w:cs="Times New Roman"/>
          <w:b/>
          <w:bCs/>
          <w:color w:val="auto"/>
          <w:sz w:val="24"/>
          <w:szCs w:val="24"/>
        </w:rPr>
      </w:pPr>
      <w:bookmarkStart w:id="9" w:name="_Toc192680569"/>
      <w:r w:rsidRPr="00D1769F">
        <w:rPr>
          <w:rFonts w:ascii="Times New Roman" w:hAnsi="Times New Roman" w:cs="Times New Roman"/>
          <w:b/>
          <w:bCs/>
          <w:color w:val="auto"/>
          <w:sz w:val="24"/>
          <w:szCs w:val="24"/>
        </w:rPr>
        <w:lastRenderedPageBreak/>
        <w:t>3. Условия реализации программы учебной дисциплины</w:t>
      </w:r>
      <w:bookmarkEnd w:id="9"/>
    </w:p>
    <w:p w:rsidR="009A052A" w:rsidRDefault="009A052A" w:rsidP="009A052A">
      <w:pPr>
        <w:pStyle w:val="2"/>
        <w:rPr>
          <w:rFonts w:ascii="Times New Roman" w:hAnsi="Times New Roman" w:cs="Times New Roman"/>
          <w:b/>
          <w:bCs/>
          <w:color w:val="auto"/>
          <w:sz w:val="24"/>
          <w:szCs w:val="24"/>
        </w:rPr>
      </w:pPr>
      <w:r w:rsidRPr="00D1769F">
        <w:rPr>
          <w:rFonts w:ascii="Times New Roman" w:hAnsi="Times New Roman" w:cs="Times New Roman"/>
          <w:b/>
          <w:bCs/>
          <w:color w:val="auto"/>
          <w:sz w:val="24"/>
          <w:szCs w:val="24"/>
        </w:rPr>
        <w:tab/>
      </w:r>
      <w:bookmarkStart w:id="10" w:name="_Toc192680570"/>
      <w:r w:rsidRPr="00D1769F">
        <w:rPr>
          <w:rFonts w:ascii="Times New Roman" w:hAnsi="Times New Roman" w:cs="Times New Roman"/>
          <w:b/>
          <w:bCs/>
          <w:color w:val="auto"/>
          <w:sz w:val="24"/>
          <w:szCs w:val="24"/>
        </w:rPr>
        <w:t>3.1. Материально-техническое и кадровое обеспечение</w:t>
      </w:r>
      <w:bookmarkEnd w:id="10"/>
    </w:p>
    <w:p w:rsidR="002D3D06" w:rsidRDefault="002D3D06" w:rsidP="002D3D06">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Pr>
          <w:rFonts w:eastAsia="Arial"/>
        </w:rPr>
        <w:t xml:space="preserve">Для освоения программы учебной дисциплины </w:t>
      </w:r>
      <w:r w:rsidRPr="00D1769F">
        <w:rPr>
          <w:bCs/>
        </w:rPr>
        <w:t>ОПв.10 «Консультант в области развития цифровой грамотности населения (цифровой куратор)»</w:t>
      </w:r>
      <w:r>
        <w:rPr>
          <w:rFonts w:eastAsia="Arial"/>
        </w:rPr>
        <w:t xml:space="preserve"> в ГБПОУ «КБАДК» создан  учебный кабинет № 8, в котором находится учебно-методический  комплекс.</w:t>
      </w:r>
    </w:p>
    <w:p w:rsidR="002D3D06" w:rsidRDefault="002D3D06" w:rsidP="002D3D06">
      <w:r>
        <w:rPr>
          <w:rFonts w:eastAsia="Arial"/>
        </w:rPr>
        <w:tab/>
        <w:t xml:space="preserve">Помещение кабинета  удовлетворяет требованиям Санитарно-эпидемиологических правил и нормативов </w:t>
      </w:r>
      <w:r w:rsidRPr="00804C38">
        <w:t xml:space="preserve">(СП 2.4.3648-20 и </w:t>
      </w:r>
      <w:proofErr w:type="spellStart"/>
      <w:r w:rsidRPr="00804C38">
        <w:t>Санпин</w:t>
      </w:r>
      <w:proofErr w:type="spellEnd"/>
      <w:r w:rsidRPr="00804C38">
        <w:t xml:space="preserve"> 1.2.3685-21)</w:t>
      </w:r>
      <w:r>
        <w:t xml:space="preserve"> </w:t>
      </w:r>
      <w:r>
        <w:rPr>
          <w:rFonts w:eastAsia="Arial"/>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2D3D06" w:rsidRPr="002D3D06" w:rsidRDefault="0078238A" w:rsidP="002D3D06">
      <w:r w:rsidRPr="0063671E">
        <w:rPr>
          <w:rFonts w:eastAsia="Arial"/>
          <w:color w:val="000000" w:themeColor="text1"/>
        </w:rPr>
        <w:t>В состав учебно-методического и материально-технического обеспечения программы учебной дисциплины «</w:t>
      </w:r>
      <w:r w:rsidRPr="00D1769F">
        <w:rPr>
          <w:bCs/>
        </w:rPr>
        <w:t>Консультант в области развития цифровой грамотности населения (цифровой куратор)</w:t>
      </w:r>
      <w:r w:rsidRPr="0063671E">
        <w:rPr>
          <w:rFonts w:eastAsia="Arial"/>
          <w:color w:val="000000" w:themeColor="text1"/>
        </w:rPr>
        <w:t>» входят</w:t>
      </w:r>
      <w:r>
        <w:rPr>
          <w:rFonts w:eastAsia="Arial"/>
          <w:color w:val="000000" w:themeColor="text1"/>
        </w:rPr>
        <w:t>:</w:t>
      </w:r>
    </w:p>
    <w:p w:rsidR="009A052A" w:rsidRPr="00D1769F" w:rsidRDefault="002B25A8" w:rsidP="002B25A8">
      <w:pPr>
        <w:ind w:left="360"/>
        <w:jc w:val="both"/>
      </w:pPr>
      <w:r>
        <w:t>-</w:t>
      </w:r>
      <w:r w:rsidR="009A052A" w:rsidRPr="00D1769F">
        <w:t>компьютерами (15 шт.);</w:t>
      </w:r>
    </w:p>
    <w:p w:rsidR="009A052A" w:rsidRPr="00D1769F" w:rsidRDefault="002B25A8" w:rsidP="002B25A8">
      <w:pPr>
        <w:ind w:left="360"/>
        <w:jc w:val="both"/>
      </w:pPr>
      <w:r>
        <w:t>-</w:t>
      </w:r>
      <w:r w:rsidR="009A052A" w:rsidRPr="00D1769F">
        <w:t>мультимедийным проектором (1 шт.);</w:t>
      </w:r>
    </w:p>
    <w:p w:rsidR="009A052A" w:rsidRPr="00D1769F" w:rsidRDefault="002B25A8" w:rsidP="002B25A8">
      <w:pPr>
        <w:ind w:left="360"/>
        <w:jc w:val="both"/>
      </w:pPr>
      <w:r>
        <w:t>-</w:t>
      </w:r>
      <w:r w:rsidR="009A052A" w:rsidRPr="00D1769F">
        <w:t>системой звуковоспроизведения (1 шт.);</w:t>
      </w:r>
    </w:p>
    <w:p w:rsidR="009A052A" w:rsidRPr="00D1769F" w:rsidRDefault="002B25A8" w:rsidP="002B25A8">
      <w:pPr>
        <w:ind w:left="360"/>
        <w:jc w:val="both"/>
      </w:pPr>
      <w:r>
        <w:t>-</w:t>
      </w:r>
      <w:r w:rsidR="009A052A" w:rsidRPr="00D1769F">
        <w:t>микрофоном (1 шт.);</w:t>
      </w:r>
    </w:p>
    <w:p w:rsidR="009A052A" w:rsidRPr="00D1769F" w:rsidRDefault="002B25A8" w:rsidP="002B25A8">
      <w:pPr>
        <w:ind w:left="360"/>
        <w:jc w:val="both"/>
      </w:pPr>
      <w:r>
        <w:t>-</w:t>
      </w:r>
      <w:r w:rsidR="009A052A" w:rsidRPr="00D1769F">
        <w:t>экраном (1 шт.).</w:t>
      </w:r>
    </w:p>
    <w:p w:rsidR="009A052A" w:rsidRPr="00D1769F" w:rsidRDefault="009A052A" w:rsidP="009A052A">
      <w:pPr>
        <w:jc w:val="both"/>
      </w:pPr>
    </w:p>
    <w:p w:rsidR="009A052A" w:rsidRPr="00D1769F" w:rsidRDefault="009A052A" w:rsidP="009A052A">
      <w:pPr>
        <w:jc w:val="both"/>
      </w:pPr>
      <w:r w:rsidRPr="00D1769F">
        <w:t>Программное обеспечение осуществляется:</w:t>
      </w:r>
    </w:p>
    <w:p w:rsidR="009A052A" w:rsidRPr="00D1769F" w:rsidRDefault="002B25A8" w:rsidP="002B25A8">
      <w:pPr>
        <w:ind w:left="360"/>
        <w:jc w:val="both"/>
      </w:pPr>
      <w:r>
        <w:t>-</w:t>
      </w:r>
      <w:r w:rsidR="009A052A" w:rsidRPr="00D1769F">
        <w:t>Операционными системами Windows;</w:t>
      </w:r>
    </w:p>
    <w:p w:rsidR="009A052A" w:rsidRPr="00D1769F" w:rsidRDefault="002B25A8" w:rsidP="002B25A8">
      <w:pPr>
        <w:ind w:left="360"/>
        <w:jc w:val="both"/>
      </w:pPr>
      <w:r>
        <w:t>-</w:t>
      </w:r>
      <w:r w:rsidR="009A052A" w:rsidRPr="00D1769F">
        <w:t xml:space="preserve">Офисными пакетами </w:t>
      </w:r>
      <w:proofErr w:type="spellStart"/>
      <w:r w:rsidR="009A052A" w:rsidRPr="00D1769F">
        <w:t>MSOffice</w:t>
      </w:r>
      <w:proofErr w:type="spellEnd"/>
      <w:r w:rsidR="009A052A" w:rsidRPr="00D1769F">
        <w:t>;</w:t>
      </w:r>
    </w:p>
    <w:p w:rsidR="009A052A" w:rsidRPr="00D1769F" w:rsidRDefault="002B25A8" w:rsidP="002B25A8">
      <w:pPr>
        <w:ind w:left="360"/>
        <w:jc w:val="both"/>
        <w:rPr>
          <w:lang w:val="en-US"/>
        </w:rPr>
      </w:pPr>
      <w:r w:rsidRPr="002B25A8">
        <w:rPr>
          <w:lang w:val="en-US"/>
        </w:rPr>
        <w:t>-</w:t>
      </w:r>
      <w:r w:rsidR="009A052A" w:rsidRPr="00D1769F">
        <w:t>Браузерами</w:t>
      </w:r>
      <w:r w:rsidR="009A052A" w:rsidRPr="00D1769F">
        <w:rPr>
          <w:lang w:val="en-US"/>
        </w:rPr>
        <w:t xml:space="preserve"> </w:t>
      </w:r>
      <w:proofErr w:type="spellStart"/>
      <w:r w:rsidR="009A052A" w:rsidRPr="00D1769F">
        <w:rPr>
          <w:lang w:val="en-US"/>
        </w:rPr>
        <w:t>InternetExplorer</w:t>
      </w:r>
      <w:proofErr w:type="spellEnd"/>
      <w:r w:rsidR="009A052A" w:rsidRPr="00D1769F">
        <w:rPr>
          <w:lang w:val="en-US"/>
        </w:rPr>
        <w:t xml:space="preserve">, </w:t>
      </w:r>
      <w:proofErr w:type="spellStart"/>
      <w:r w:rsidR="009A052A" w:rsidRPr="00D1769F">
        <w:rPr>
          <w:lang w:val="en-US"/>
        </w:rPr>
        <w:t>FireFox</w:t>
      </w:r>
      <w:proofErr w:type="spellEnd"/>
      <w:r w:rsidR="009A052A" w:rsidRPr="00D1769F">
        <w:rPr>
          <w:lang w:val="en-US"/>
        </w:rPr>
        <w:t xml:space="preserve">, Chrome, </w:t>
      </w:r>
      <w:proofErr w:type="spellStart"/>
      <w:r w:rsidR="009A052A" w:rsidRPr="00D1769F">
        <w:rPr>
          <w:lang w:val="en-US"/>
        </w:rPr>
        <w:t>Yandex</w:t>
      </w:r>
      <w:proofErr w:type="spellEnd"/>
      <w:r w:rsidR="009A052A" w:rsidRPr="00D1769F">
        <w:rPr>
          <w:lang w:val="en-US"/>
        </w:rPr>
        <w:t>;</w:t>
      </w:r>
    </w:p>
    <w:p w:rsidR="009A052A" w:rsidRPr="00D1769F" w:rsidRDefault="002B25A8" w:rsidP="002B25A8">
      <w:pPr>
        <w:ind w:left="360"/>
        <w:jc w:val="both"/>
      </w:pPr>
      <w:r>
        <w:t>-</w:t>
      </w:r>
      <w:r w:rsidR="009A052A" w:rsidRPr="00D1769F">
        <w:t>Почтовыми клиентами Thunderbird и Outlook;</w:t>
      </w:r>
    </w:p>
    <w:p w:rsidR="009A052A" w:rsidRPr="00D1769F" w:rsidRDefault="002B25A8" w:rsidP="002B25A8">
      <w:pPr>
        <w:ind w:left="360"/>
        <w:jc w:val="both"/>
      </w:pPr>
      <w:r>
        <w:t>-</w:t>
      </w:r>
      <w:r w:rsidR="009A052A" w:rsidRPr="00D1769F">
        <w:t xml:space="preserve">Сервером на основе </w:t>
      </w:r>
      <w:proofErr w:type="spellStart"/>
      <w:r w:rsidR="009A052A" w:rsidRPr="00D1769F">
        <w:t>MySQL+Apache+PHP</w:t>
      </w:r>
      <w:proofErr w:type="spellEnd"/>
    </w:p>
    <w:p w:rsidR="009A052A" w:rsidRPr="00D1769F" w:rsidRDefault="009A052A" w:rsidP="009A052A">
      <w:pPr>
        <w:ind w:firstLine="360"/>
        <w:jc w:val="both"/>
      </w:pPr>
      <w:r w:rsidRPr="00D1769F">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rsidR="009A052A" w:rsidRPr="00D1769F" w:rsidRDefault="009A052A" w:rsidP="009A052A">
      <w:pPr>
        <w:ind w:firstLine="708"/>
        <w:jc w:val="both"/>
      </w:pPr>
      <w:r w:rsidRPr="00D1769F">
        <w:t xml:space="preserve">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w:t>
      </w:r>
      <w:proofErr w:type="spellStart"/>
      <w:r w:rsidRPr="00D1769F">
        <w:t>Zoom</w:t>
      </w:r>
      <w:proofErr w:type="spellEnd"/>
      <w:r w:rsidRPr="00D1769F">
        <w:t xml:space="preserve">); </w:t>
      </w:r>
      <w:proofErr w:type="spellStart"/>
      <w:r w:rsidRPr="00D1769F">
        <w:t>вебинары</w:t>
      </w:r>
      <w:proofErr w:type="spellEnd"/>
      <w:r w:rsidRPr="00D1769F">
        <w:t xml:space="preserve">; </w:t>
      </w:r>
      <w:proofErr w:type="spellStart"/>
      <w:r w:rsidRPr="00D1769F">
        <w:t>skype</w:t>
      </w:r>
      <w:proofErr w:type="spellEnd"/>
      <w:r w:rsidRPr="00D1769F">
        <w:t xml:space="preserve"> – общение; </w:t>
      </w:r>
      <w:proofErr w:type="spellStart"/>
      <w:r w:rsidRPr="00D1769F">
        <w:t>e-mail</w:t>
      </w:r>
      <w:proofErr w:type="spellEnd"/>
      <w:r w:rsidRPr="00D1769F">
        <w:t>;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rsidR="009A052A" w:rsidRPr="00D1769F" w:rsidRDefault="009A052A" w:rsidP="009A052A">
      <w:pPr>
        <w:ind w:left="2061"/>
        <w:rPr>
          <w:sz w:val="16"/>
          <w:szCs w:val="16"/>
        </w:rPr>
      </w:pPr>
    </w:p>
    <w:p w:rsidR="009A052A" w:rsidRPr="00D1769F" w:rsidRDefault="009A052A" w:rsidP="009A052A">
      <w:pPr>
        <w:ind w:left="360"/>
        <w:jc w:val="both"/>
        <w:rPr>
          <w:sz w:val="16"/>
          <w:szCs w:val="16"/>
        </w:rPr>
      </w:pPr>
    </w:p>
    <w:p w:rsidR="009A052A" w:rsidRPr="00D1769F" w:rsidRDefault="009A052A" w:rsidP="009A052A">
      <w:pPr>
        <w:jc w:val="both"/>
      </w:pPr>
      <w:r w:rsidRPr="00D1769F">
        <w:rPr>
          <w:rStyle w:val="20"/>
          <w:rFonts w:ascii="Times New Roman" w:hAnsi="Times New Roman" w:cs="Times New Roman"/>
          <w:b/>
          <w:bCs/>
          <w:color w:val="auto"/>
          <w:sz w:val="24"/>
          <w:szCs w:val="24"/>
        </w:rPr>
        <w:tab/>
      </w:r>
      <w:bookmarkStart w:id="11" w:name="_Toc192680571"/>
      <w:r w:rsidRPr="00D1769F">
        <w:rPr>
          <w:rStyle w:val="20"/>
          <w:rFonts w:ascii="Times New Roman" w:hAnsi="Times New Roman" w:cs="Times New Roman"/>
          <w:b/>
          <w:bCs/>
          <w:color w:val="auto"/>
          <w:sz w:val="24"/>
          <w:szCs w:val="24"/>
        </w:rPr>
        <w:t>3.2. Информационное обеспечение реализации программы</w:t>
      </w:r>
      <w:bookmarkEnd w:id="11"/>
      <w:r w:rsidRPr="00D1769F">
        <w:rPr>
          <w:rStyle w:val="20"/>
          <w:rFonts w:ascii="Times New Roman" w:hAnsi="Times New Roman" w:cs="Times New Roman"/>
          <w:color w:val="auto"/>
        </w:rPr>
        <w:t xml:space="preserve"> </w:t>
      </w:r>
      <w:r w:rsidRPr="00D1769F">
        <w:t>(указывается в соответствии с п. 6 раздела I данных Требований)</w:t>
      </w:r>
    </w:p>
    <w:p w:rsidR="009A052A" w:rsidRPr="00D1769F" w:rsidRDefault="009A052A" w:rsidP="009A052A">
      <w:pPr>
        <w:rPr>
          <w:b/>
          <w:sz w:val="16"/>
          <w:szCs w:val="16"/>
        </w:rPr>
      </w:pPr>
    </w:p>
    <w:p w:rsidR="009A052A" w:rsidRPr="00D1769F" w:rsidRDefault="009A052A" w:rsidP="009A052A">
      <w:pPr>
        <w:rPr>
          <w:b/>
        </w:rPr>
      </w:pPr>
      <w:r w:rsidRPr="00D1769F">
        <w:rPr>
          <w:b/>
        </w:rPr>
        <w:t>3.2.1. Основные печатные/электронные издания:</w:t>
      </w:r>
    </w:p>
    <w:p w:rsidR="009A052A" w:rsidRPr="00D1769F" w:rsidRDefault="009A052A" w:rsidP="009A052A">
      <w:pPr>
        <w:numPr>
          <w:ilvl w:val="0"/>
          <w:numId w:val="12"/>
        </w:numPr>
        <w:tabs>
          <w:tab w:val="clear" w:pos="720"/>
          <w:tab w:val="num" w:pos="360"/>
        </w:tabs>
        <w:ind w:left="0" w:firstLine="284"/>
        <w:jc w:val="both"/>
      </w:pPr>
      <w:r w:rsidRPr="00D1769F">
        <w:t>Федеральный закон "О персональных данных" от 27.07.2006 N 152-ФЗ</w:t>
      </w:r>
    </w:p>
    <w:p w:rsidR="009A052A" w:rsidRPr="00D1769F" w:rsidRDefault="009A052A" w:rsidP="009A052A">
      <w:pPr>
        <w:numPr>
          <w:ilvl w:val="0"/>
          <w:numId w:val="12"/>
        </w:numPr>
        <w:tabs>
          <w:tab w:val="clear" w:pos="720"/>
          <w:tab w:val="num" w:pos="360"/>
        </w:tabs>
        <w:ind w:left="0" w:firstLine="284"/>
        <w:jc w:val="both"/>
      </w:pPr>
      <w:r w:rsidRPr="00D1769F">
        <w:t xml:space="preserve">Никитаева М.В., </w:t>
      </w:r>
      <w:proofErr w:type="spellStart"/>
      <w:r w:rsidRPr="00D1769F">
        <w:t>Орчаков</w:t>
      </w:r>
      <w:proofErr w:type="spellEnd"/>
      <w:r w:rsidRPr="00D1769F">
        <w:t xml:space="preserve">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w:t>
      </w:r>
      <w:proofErr w:type="gramStart"/>
      <w:r w:rsidRPr="00D1769F">
        <w:t>.-</w:t>
      </w:r>
      <w:proofErr w:type="gramEnd"/>
      <w:r w:rsidRPr="00D1769F">
        <w:t>М.: ООО «А-Приор», 2020.-24.с.</w:t>
      </w:r>
    </w:p>
    <w:p w:rsidR="009A052A" w:rsidRPr="00D1769F" w:rsidRDefault="009A052A" w:rsidP="009A052A">
      <w:pPr>
        <w:numPr>
          <w:ilvl w:val="0"/>
          <w:numId w:val="12"/>
        </w:numPr>
        <w:tabs>
          <w:tab w:val="clear" w:pos="720"/>
          <w:tab w:val="num" w:pos="360"/>
        </w:tabs>
        <w:ind w:left="0" w:firstLine="284"/>
        <w:jc w:val="both"/>
      </w:pPr>
      <w:r w:rsidRPr="00D1769F">
        <w:t>Никитаева М.В. Использование цифровых ресурсов в профессиональном обучении/</w:t>
      </w:r>
      <w:r w:rsidRPr="00D1769F">
        <w:br/>
        <w:t xml:space="preserve">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proofErr w:type="gramStart"/>
      <w:r w:rsidRPr="00D1769F">
        <w:t>-М</w:t>
      </w:r>
      <w:proofErr w:type="gramEnd"/>
      <w:r w:rsidRPr="00D1769F">
        <w:t>.:ООО «А-Приор», 2020. С. 40-44.</w:t>
      </w:r>
    </w:p>
    <w:p w:rsidR="009A052A" w:rsidRPr="00D1769F" w:rsidRDefault="009A052A" w:rsidP="009A052A">
      <w:pPr>
        <w:numPr>
          <w:ilvl w:val="0"/>
          <w:numId w:val="12"/>
        </w:numPr>
        <w:tabs>
          <w:tab w:val="clear" w:pos="720"/>
          <w:tab w:val="num" w:pos="360"/>
        </w:tabs>
        <w:ind w:left="0" w:firstLine="284"/>
        <w:jc w:val="both"/>
      </w:pPr>
      <w:r w:rsidRPr="00D1769F">
        <w:t>Никитаева М.В. Цифровой куратор – новая профессия цифровой экономики/</w:t>
      </w:r>
      <w:r w:rsidRPr="00D1769F">
        <w:br/>
        <w:t xml:space="preserve">Интерактивное образование. </w:t>
      </w:r>
      <w:proofErr w:type="gramStart"/>
      <w:r w:rsidRPr="00D1769F">
        <w:t>-М</w:t>
      </w:r>
      <w:proofErr w:type="gramEnd"/>
      <w:r w:rsidRPr="00D1769F">
        <w:t>.:ООО «А-Приор», 2019. № 6. С. 27-29.</w:t>
      </w:r>
    </w:p>
    <w:p w:rsidR="009A052A" w:rsidRPr="00D1769F" w:rsidRDefault="009A052A" w:rsidP="009A052A">
      <w:pPr>
        <w:numPr>
          <w:ilvl w:val="0"/>
          <w:numId w:val="12"/>
        </w:numPr>
        <w:tabs>
          <w:tab w:val="clear" w:pos="720"/>
          <w:tab w:val="num" w:pos="360"/>
        </w:tabs>
        <w:ind w:left="0" w:firstLine="284"/>
        <w:jc w:val="both"/>
      </w:pPr>
      <w:r w:rsidRPr="00D1769F">
        <w:lastRenderedPageBreak/>
        <w:t>Бизнес-аналитика средствами Excel : учеб</w:t>
      </w:r>
      <w:proofErr w:type="gramStart"/>
      <w:r w:rsidRPr="00D1769F">
        <w:t>.</w:t>
      </w:r>
      <w:proofErr w:type="gramEnd"/>
      <w:r w:rsidRPr="00D1769F">
        <w:t xml:space="preserve"> </w:t>
      </w:r>
      <w:proofErr w:type="gramStart"/>
      <w:r w:rsidRPr="00D1769F">
        <w:t>п</w:t>
      </w:r>
      <w:proofErr w:type="gramEnd"/>
      <w:r w:rsidRPr="00D1769F">
        <w:t xml:space="preserve">особие / Я.Л. </w:t>
      </w:r>
      <w:proofErr w:type="spellStart"/>
      <w:r w:rsidRPr="00D1769F">
        <w:t>Гобарева</w:t>
      </w:r>
      <w:proofErr w:type="spellEnd"/>
      <w:r w:rsidRPr="00D1769F">
        <w:t xml:space="preserve">, О.Ю. Городецкая, А.В. </w:t>
      </w:r>
      <w:proofErr w:type="spellStart"/>
      <w:r w:rsidRPr="00D1769F">
        <w:t>Золотарюк</w:t>
      </w:r>
      <w:proofErr w:type="spellEnd"/>
      <w:r w:rsidRPr="00D1769F">
        <w:t xml:space="preserve">. — 3-е изд., </w:t>
      </w:r>
      <w:proofErr w:type="spellStart"/>
      <w:r w:rsidRPr="00D1769F">
        <w:t>перераб</w:t>
      </w:r>
      <w:proofErr w:type="spellEnd"/>
      <w:r w:rsidRPr="00D1769F">
        <w:t>. и доп. — М. : Вузовский учебник: ИНФРА-М, 2018. — 350 с. + Доп. материалы [Электронный ресурс; Режим доступа http://www.znanium.com]. - Режим доступа: http://znanium.com/catalog/product/854421</w:t>
      </w:r>
    </w:p>
    <w:p w:rsidR="009A052A" w:rsidRPr="00D1769F" w:rsidRDefault="009A052A" w:rsidP="009A052A">
      <w:pPr>
        <w:numPr>
          <w:ilvl w:val="0"/>
          <w:numId w:val="12"/>
        </w:numPr>
        <w:tabs>
          <w:tab w:val="clear" w:pos="720"/>
          <w:tab w:val="num" w:pos="360"/>
        </w:tabs>
        <w:ind w:left="0" w:firstLine="284"/>
        <w:jc w:val="both"/>
      </w:pPr>
      <w:r w:rsidRPr="00D1769F">
        <w:t>Деловая переписка: учеб</w:t>
      </w:r>
      <w:proofErr w:type="gramStart"/>
      <w:r w:rsidRPr="00D1769F">
        <w:t>.-</w:t>
      </w:r>
      <w:proofErr w:type="gramEnd"/>
      <w:r w:rsidRPr="00D1769F">
        <w:t>практ. пособие / М.В. Кирсанова, Н.Н. Анодина, Ю.М. Аксенов. — 3-е изд. — М. : ИНФРА-М, 2019. — 136 с. - (Высшее образование: Бакалавриат). - Режим доступа: http://znanium.com/catalog/product/989762</w:t>
      </w:r>
    </w:p>
    <w:p w:rsidR="009A052A" w:rsidRPr="00D1769F" w:rsidRDefault="009A052A" w:rsidP="009A052A">
      <w:pPr>
        <w:numPr>
          <w:ilvl w:val="0"/>
          <w:numId w:val="12"/>
        </w:numPr>
        <w:tabs>
          <w:tab w:val="clear" w:pos="720"/>
          <w:tab w:val="num" w:pos="360"/>
        </w:tabs>
        <w:ind w:left="0" w:firstLine="284"/>
        <w:jc w:val="both"/>
      </w:pPr>
      <w:r w:rsidRPr="00D1769F">
        <w:t>Деловое общение. Деловой этикет: Учеб</w:t>
      </w:r>
      <w:proofErr w:type="gramStart"/>
      <w:r w:rsidRPr="00D1769F">
        <w:t>.</w:t>
      </w:r>
      <w:proofErr w:type="gramEnd"/>
      <w:r w:rsidRPr="00D1769F">
        <w:t xml:space="preserve"> </w:t>
      </w:r>
      <w:proofErr w:type="gramStart"/>
      <w:r w:rsidRPr="00D1769F">
        <w:t>п</w:t>
      </w:r>
      <w:proofErr w:type="gramEnd"/>
      <w:r w:rsidRPr="00D1769F">
        <w:t>особие для студентов вузов / Автор-составитель И.Н. Кузнецов. — М.</w:t>
      </w:r>
      <w:proofErr w:type="gramStart"/>
      <w:r w:rsidRPr="00D1769F">
        <w:t xml:space="preserve"> :</w:t>
      </w:r>
      <w:proofErr w:type="gramEnd"/>
      <w:r w:rsidRPr="00D1769F">
        <w:t xml:space="preserve"> ЮНИТИ-ДАНА, 2017.- 431 с. - ISBN 978-5-238-01337-4. - Режим доступа: http://znanium.com/catalog/product/1028716</w:t>
      </w:r>
    </w:p>
    <w:p w:rsidR="009A052A" w:rsidRPr="00D1769F" w:rsidRDefault="009A052A" w:rsidP="009A052A">
      <w:pPr>
        <w:numPr>
          <w:ilvl w:val="0"/>
          <w:numId w:val="12"/>
        </w:numPr>
        <w:tabs>
          <w:tab w:val="clear" w:pos="720"/>
          <w:tab w:val="num" w:pos="360"/>
        </w:tabs>
        <w:ind w:left="0" w:firstLine="284"/>
        <w:jc w:val="both"/>
      </w:pPr>
      <w:r w:rsidRPr="00D1769F">
        <w:t>Информационная безопасность: учеб</w:t>
      </w:r>
      <w:proofErr w:type="gramStart"/>
      <w:r w:rsidRPr="00D1769F">
        <w:t>.</w:t>
      </w:r>
      <w:proofErr w:type="gramEnd"/>
      <w:r w:rsidRPr="00D1769F">
        <w:t xml:space="preserve"> </w:t>
      </w:r>
      <w:proofErr w:type="gramStart"/>
      <w:r w:rsidRPr="00D1769F">
        <w:t>п</w:t>
      </w:r>
      <w:proofErr w:type="gramEnd"/>
      <w:r w:rsidRPr="00D1769F">
        <w:t xml:space="preserve">особие / Т.Л. </w:t>
      </w:r>
      <w:proofErr w:type="spellStart"/>
      <w:r w:rsidRPr="00D1769F">
        <w:t>Партыка</w:t>
      </w:r>
      <w:proofErr w:type="spellEnd"/>
      <w:r w:rsidRPr="00D1769F">
        <w:t xml:space="preserve">, И.И. Попов. — 5-е изд., </w:t>
      </w:r>
      <w:proofErr w:type="spellStart"/>
      <w:r w:rsidRPr="00D1769F">
        <w:t>перераб</w:t>
      </w:r>
      <w:proofErr w:type="spellEnd"/>
      <w:r w:rsidRPr="00D1769F">
        <w:t xml:space="preserve">. и доп. — М. : ФОРУМ : ИНФРА-М, 2019. 432 </w:t>
      </w:r>
      <w:proofErr w:type="gramStart"/>
      <w:r w:rsidRPr="00D1769F">
        <w:t>с</w:t>
      </w:r>
      <w:proofErr w:type="gramEnd"/>
      <w:r w:rsidRPr="00D1769F">
        <w:t>. — (Среднее профессиональное образование). - Режим доступа: http://znanium.com/catalog/product/987326</w:t>
      </w:r>
    </w:p>
    <w:p w:rsidR="009A052A" w:rsidRPr="00D1769F" w:rsidRDefault="009A052A" w:rsidP="009A052A">
      <w:pPr>
        <w:numPr>
          <w:ilvl w:val="0"/>
          <w:numId w:val="12"/>
        </w:numPr>
        <w:tabs>
          <w:tab w:val="clear" w:pos="720"/>
          <w:tab w:val="num" w:pos="360"/>
        </w:tabs>
        <w:ind w:left="0" w:firstLine="284"/>
        <w:jc w:val="both"/>
      </w:pPr>
      <w:r w:rsidRPr="00D1769F">
        <w:t>Компьютерные сети : учеб</w:t>
      </w:r>
      <w:proofErr w:type="gramStart"/>
      <w:r w:rsidRPr="00D1769F">
        <w:t>.</w:t>
      </w:r>
      <w:proofErr w:type="gramEnd"/>
      <w:r w:rsidRPr="00D1769F">
        <w:t xml:space="preserve"> </w:t>
      </w:r>
      <w:proofErr w:type="gramStart"/>
      <w:r w:rsidRPr="00D1769F">
        <w:t>п</w:t>
      </w:r>
      <w:proofErr w:type="gramEnd"/>
      <w:r w:rsidRPr="00D1769F">
        <w:t xml:space="preserve">особие / А.В. Кузин, Д.А. Кузин. — 4-е изд., </w:t>
      </w:r>
      <w:proofErr w:type="spellStart"/>
      <w:r w:rsidRPr="00D1769F">
        <w:t>перераб</w:t>
      </w:r>
      <w:proofErr w:type="spellEnd"/>
      <w:r w:rsidRPr="00D1769F">
        <w:t xml:space="preserve">. и доп. — М. : ФОРУМ : ИНФРА-М, 2019. — 190 </w:t>
      </w:r>
      <w:proofErr w:type="gramStart"/>
      <w:r w:rsidRPr="00D1769F">
        <w:t>с</w:t>
      </w:r>
      <w:proofErr w:type="gramEnd"/>
      <w:r w:rsidRPr="00D1769F">
        <w:t>. — (Среднее профессиональное образование). - Режим доступа: http://znanium.com/catalog/product/983172</w:t>
      </w:r>
    </w:p>
    <w:p w:rsidR="009A052A" w:rsidRPr="00D1769F" w:rsidRDefault="009A052A" w:rsidP="009A052A">
      <w:pPr>
        <w:numPr>
          <w:ilvl w:val="0"/>
          <w:numId w:val="12"/>
        </w:numPr>
        <w:tabs>
          <w:tab w:val="clear" w:pos="720"/>
          <w:tab w:val="num" w:pos="360"/>
        </w:tabs>
        <w:ind w:left="0" w:firstLine="284"/>
        <w:jc w:val="both"/>
      </w:pPr>
      <w:r w:rsidRPr="00D1769F">
        <w:t xml:space="preserve">Основы работы в Microsoft Office 2013: Учебное пособие / Кузин А.В., Чумакова Е.В. - </w:t>
      </w:r>
      <w:proofErr w:type="spellStart"/>
      <w:r w:rsidRPr="00D1769F">
        <w:t>М.:Форум</w:t>
      </w:r>
      <w:proofErr w:type="spellEnd"/>
      <w:r w:rsidRPr="00D1769F">
        <w:t>, НИЦ ИНФРА-М, 2015. - 160 с.: 70x100 1/16. - Режим доступа: http://znanium.com/catalog/product/495075</w:t>
      </w:r>
    </w:p>
    <w:p w:rsidR="009A052A" w:rsidRPr="00D1769F" w:rsidRDefault="009A052A" w:rsidP="009A052A">
      <w:pPr>
        <w:numPr>
          <w:ilvl w:val="0"/>
          <w:numId w:val="12"/>
        </w:numPr>
        <w:tabs>
          <w:tab w:val="clear" w:pos="720"/>
          <w:tab w:val="num" w:pos="360"/>
        </w:tabs>
        <w:ind w:left="0" w:firstLine="284"/>
        <w:jc w:val="both"/>
      </w:pPr>
      <w:r w:rsidRPr="00D1769F">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rsidR="009A052A" w:rsidRPr="00D1769F" w:rsidRDefault="009A052A" w:rsidP="009A052A">
      <w:pPr>
        <w:jc w:val="both"/>
        <w:rPr>
          <w:b/>
          <w:bCs/>
        </w:rPr>
      </w:pPr>
    </w:p>
    <w:p w:rsidR="009A052A" w:rsidRPr="00D1769F" w:rsidRDefault="009A052A" w:rsidP="009A052A">
      <w:pPr>
        <w:jc w:val="both"/>
      </w:pPr>
      <w:r w:rsidRPr="00D1769F">
        <w:rPr>
          <w:b/>
          <w:bCs/>
        </w:rPr>
        <w:t>3.2.2. Дополнительная:</w:t>
      </w:r>
    </w:p>
    <w:p w:rsidR="009A052A" w:rsidRPr="00D1769F" w:rsidRDefault="009A052A" w:rsidP="009A052A">
      <w:pPr>
        <w:numPr>
          <w:ilvl w:val="0"/>
          <w:numId w:val="13"/>
        </w:numPr>
        <w:tabs>
          <w:tab w:val="clear" w:pos="720"/>
          <w:tab w:val="num" w:pos="360"/>
        </w:tabs>
        <w:ind w:left="0" w:firstLine="426"/>
        <w:jc w:val="both"/>
      </w:pPr>
      <w:r w:rsidRPr="00D1769F">
        <w:t>Информационная безопасность компьютерных систем и сетей : учеб</w:t>
      </w:r>
      <w:proofErr w:type="gramStart"/>
      <w:r w:rsidRPr="00D1769F">
        <w:t>.</w:t>
      </w:r>
      <w:proofErr w:type="gramEnd"/>
      <w:r w:rsidRPr="00D1769F">
        <w:t xml:space="preserve"> </w:t>
      </w:r>
      <w:proofErr w:type="gramStart"/>
      <w:r w:rsidRPr="00D1769F">
        <w:t>п</w:t>
      </w:r>
      <w:proofErr w:type="gramEnd"/>
      <w:r w:rsidRPr="00D1769F">
        <w:t>особие / В.Ф. Шаньгин. — М.: ИД «ФОРУМ»</w:t>
      </w:r>
      <w:proofErr w:type="gramStart"/>
      <w:r w:rsidRPr="00D1769F">
        <w:t xml:space="preserve"> :</w:t>
      </w:r>
      <w:proofErr w:type="gramEnd"/>
      <w:r w:rsidRPr="00D1769F">
        <w:t xml:space="preserve"> ИНФРА-М, 2019. — 416 </w:t>
      </w:r>
      <w:proofErr w:type="gramStart"/>
      <w:r w:rsidRPr="00D1769F">
        <w:t>с</w:t>
      </w:r>
      <w:proofErr w:type="gramEnd"/>
      <w:r w:rsidRPr="00D1769F">
        <w:t>. — (Среднее профессиональное образование). - Режим доступа: http://znanium.com/catalog/product/1009605</w:t>
      </w:r>
    </w:p>
    <w:p w:rsidR="009A052A" w:rsidRPr="00D1769F" w:rsidRDefault="009A052A" w:rsidP="009A052A">
      <w:pPr>
        <w:numPr>
          <w:ilvl w:val="0"/>
          <w:numId w:val="13"/>
        </w:numPr>
        <w:tabs>
          <w:tab w:val="clear" w:pos="720"/>
          <w:tab w:val="num" w:pos="360"/>
        </w:tabs>
        <w:ind w:left="0" w:firstLine="426"/>
        <w:jc w:val="both"/>
      </w:pPr>
      <w:r w:rsidRPr="00D1769F">
        <w:t>Искусство презентации: платформа Linux / Богомолова О.Б., Усенков Д.Ю., - 2-е изд. - М.:БИНОМ. ЛЗ, 2015. - 457 с.: ISBN 978-5-9963-2775- 1 - Режим доступа: http://znanium.com/catalog/product/544855</w:t>
      </w:r>
    </w:p>
    <w:p w:rsidR="009A052A" w:rsidRPr="00D1769F" w:rsidRDefault="009A052A" w:rsidP="009A052A">
      <w:pPr>
        <w:numPr>
          <w:ilvl w:val="0"/>
          <w:numId w:val="13"/>
        </w:numPr>
        <w:tabs>
          <w:tab w:val="clear" w:pos="720"/>
          <w:tab w:val="num" w:pos="360"/>
        </w:tabs>
        <w:ind w:left="0" w:firstLine="426"/>
        <w:jc w:val="both"/>
      </w:pPr>
      <w:r w:rsidRPr="00D1769F">
        <w:t>Методы и алгоритмы обработки данных: учеб</w:t>
      </w:r>
      <w:proofErr w:type="gramStart"/>
      <w:r w:rsidRPr="00D1769F">
        <w:t>.</w:t>
      </w:r>
      <w:proofErr w:type="gramEnd"/>
      <w:r w:rsidRPr="00D1769F">
        <w:t xml:space="preserve"> </w:t>
      </w:r>
      <w:proofErr w:type="gramStart"/>
      <w:r w:rsidRPr="00D1769F">
        <w:t>п</w:t>
      </w:r>
      <w:proofErr w:type="gramEnd"/>
      <w:r w:rsidRPr="00D1769F">
        <w:t>особие / А.А. Григорьев. — М.</w:t>
      </w:r>
      <w:proofErr w:type="gramStart"/>
      <w:r w:rsidRPr="00D1769F">
        <w:t xml:space="preserve"> :</w:t>
      </w:r>
      <w:proofErr w:type="gramEnd"/>
      <w:r w:rsidRPr="00D1769F">
        <w:t xml:space="preserve">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rsidR="009A052A" w:rsidRPr="00D1769F" w:rsidRDefault="009A052A" w:rsidP="009A052A">
      <w:pPr>
        <w:numPr>
          <w:ilvl w:val="0"/>
          <w:numId w:val="13"/>
        </w:numPr>
        <w:tabs>
          <w:tab w:val="clear" w:pos="720"/>
          <w:tab w:val="num" w:pos="360"/>
        </w:tabs>
        <w:ind w:left="0" w:firstLine="426"/>
        <w:jc w:val="both"/>
      </w:pPr>
      <w:r w:rsidRPr="00D1769F">
        <w:t>Управленческое консультирование: учеб</w:t>
      </w:r>
      <w:proofErr w:type="gramStart"/>
      <w:r w:rsidRPr="00D1769F">
        <w:t>.</w:t>
      </w:r>
      <w:proofErr w:type="gramEnd"/>
      <w:r w:rsidRPr="00D1769F">
        <w:t xml:space="preserve"> </w:t>
      </w:r>
      <w:proofErr w:type="gramStart"/>
      <w:r w:rsidRPr="00D1769F">
        <w:t>п</w:t>
      </w:r>
      <w:proofErr w:type="gramEnd"/>
      <w:r w:rsidRPr="00D1769F">
        <w:t>особие / М.М. Соколова. — М.</w:t>
      </w:r>
      <w:proofErr w:type="gramStart"/>
      <w:r w:rsidRPr="00D1769F">
        <w:t xml:space="preserve"> :</w:t>
      </w:r>
      <w:proofErr w:type="gramEnd"/>
      <w:r w:rsidRPr="00D1769F">
        <w:t xml:space="preserve"> ИНФРА-М, 2019. — 215 c. — (Высшее образование: Бакалавриат). - Режим доступа: </w:t>
      </w:r>
      <w:r w:rsidRPr="00D1769F">
        <w:rPr>
          <w:u w:val="single"/>
        </w:rPr>
        <w:t>http://znanium.com/catalog/product/1037313</w:t>
      </w:r>
    </w:p>
    <w:p w:rsidR="009A052A" w:rsidRPr="00D1769F" w:rsidRDefault="009A052A" w:rsidP="009A052A">
      <w:pPr>
        <w:spacing w:line="242" w:lineRule="auto"/>
        <w:ind w:right="151"/>
        <w:jc w:val="both"/>
      </w:pPr>
    </w:p>
    <w:p w:rsidR="009A052A" w:rsidRPr="00D1769F" w:rsidRDefault="009A052A" w:rsidP="009A052A">
      <w:pPr>
        <w:spacing w:after="160" w:line="278" w:lineRule="auto"/>
        <w:rPr>
          <w:b/>
        </w:rPr>
      </w:pPr>
      <w:r w:rsidRPr="00D1769F">
        <w:rPr>
          <w:b/>
        </w:rPr>
        <w:br w:type="page"/>
      </w:r>
    </w:p>
    <w:p w:rsidR="009A052A" w:rsidRDefault="009A052A" w:rsidP="009A052A">
      <w:pPr>
        <w:pStyle w:val="2"/>
        <w:rPr>
          <w:rFonts w:ascii="Times New Roman" w:hAnsi="Times New Roman" w:cs="Times New Roman"/>
          <w:b/>
          <w:bCs/>
          <w:color w:val="auto"/>
          <w:sz w:val="24"/>
          <w:szCs w:val="24"/>
        </w:rPr>
      </w:pPr>
      <w:bookmarkStart w:id="12" w:name="_Toc192680572"/>
      <w:r w:rsidRPr="00D1769F">
        <w:rPr>
          <w:rFonts w:ascii="Times New Roman" w:hAnsi="Times New Roman" w:cs="Times New Roman"/>
          <w:b/>
          <w:bCs/>
          <w:color w:val="auto"/>
          <w:sz w:val="24"/>
          <w:szCs w:val="24"/>
        </w:rPr>
        <w:lastRenderedPageBreak/>
        <w:t>4. Контроль и оценка результатов освоения цифрового модуля</w:t>
      </w:r>
      <w:bookmarkEnd w:id="12"/>
    </w:p>
    <w:p w:rsidR="00EE1CAF" w:rsidRPr="00EE1CAF" w:rsidRDefault="00EE1CAF" w:rsidP="00EE1CAF"/>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2837"/>
        <w:gridCol w:w="1708"/>
      </w:tblGrid>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suppressAutoHyphens/>
              <w:spacing w:line="276" w:lineRule="auto"/>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suppressAutoHyphens/>
              <w:spacing w:line="276" w:lineRule="auto"/>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rsidR="009A052A" w:rsidRPr="00D1769F" w:rsidRDefault="009A052A" w:rsidP="00A2431E">
            <w:pPr>
              <w:suppressAutoHyphens/>
              <w:spacing w:line="276" w:lineRule="auto"/>
              <w:jc w:val="center"/>
              <w:rPr>
                <w:b/>
                <w:bCs/>
              </w:rPr>
            </w:pPr>
            <w:r w:rsidRPr="00D1769F">
              <w:rPr>
                <w:b/>
                <w:bCs/>
              </w:rPr>
              <w:t>Методы оценки</w:t>
            </w: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suppressAutoHyphens/>
              <w:spacing w:line="276" w:lineRule="auto"/>
            </w:pPr>
            <w:r w:rsidRPr="00D1769F">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suppressAutoHyphens/>
              <w:spacing w:line="276" w:lineRule="auto"/>
            </w:pPr>
            <w:r w:rsidRPr="00D1769F">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rsidR="009A052A" w:rsidRPr="00D1769F" w:rsidRDefault="009A052A" w:rsidP="00A2431E">
            <w:pPr>
              <w:spacing w:line="276" w:lineRule="auto"/>
              <w:jc w:val="center"/>
            </w:pPr>
            <w:r w:rsidRPr="00D1769F">
              <w:t>Решение ситуационных задач</w:t>
            </w: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 xml:space="preserve">Выполнение работ по </w:t>
            </w:r>
            <w:r w:rsidRPr="00D1769F">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rsidR="009A052A" w:rsidRPr="00D1769F" w:rsidRDefault="009A052A" w:rsidP="00A2431E">
            <w:pPr>
              <w:spacing w:line="276" w:lineRule="auto"/>
            </w:pP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 xml:space="preserve">Выполнение работ </w:t>
            </w:r>
            <w:r w:rsidRPr="00D1769F">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rsidR="009A052A" w:rsidRPr="00D1769F" w:rsidRDefault="009A052A" w:rsidP="00A2431E">
            <w:pPr>
              <w:spacing w:line="276" w:lineRule="auto"/>
            </w:pP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suppressAutoHyphens/>
              <w:spacing w:line="276" w:lineRule="auto"/>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rsidR="009A052A" w:rsidRPr="00D1769F" w:rsidRDefault="009A052A" w:rsidP="00A2431E">
            <w:pPr>
              <w:suppressAutoHyphens/>
              <w:spacing w:line="276" w:lineRule="auto"/>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rsidR="009A052A" w:rsidRPr="00D1769F" w:rsidRDefault="009A052A" w:rsidP="00A2431E">
            <w:pPr>
              <w:suppressAutoHyphens/>
              <w:spacing w:line="276" w:lineRule="auto"/>
              <w:jc w:val="center"/>
            </w:pPr>
            <w:r w:rsidRPr="00D1769F">
              <w:t>наблюдение выполнения практических работ</w:t>
            </w:r>
          </w:p>
          <w:p w:rsidR="009A052A" w:rsidRPr="00D1769F" w:rsidRDefault="009A052A" w:rsidP="00A2431E">
            <w:pPr>
              <w:suppressAutoHyphens/>
              <w:spacing w:line="276" w:lineRule="auto"/>
              <w:jc w:val="center"/>
            </w:pP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rsidR="009A052A" w:rsidRPr="00D1769F" w:rsidRDefault="009A052A" w:rsidP="00A2431E">
            <w:pPr>
              <w:suppressAutoHyphens/>
              <w:spacing w:line="276" w:lineRule="auto"/>
            </w:pP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rsidR="009A052A" w:rsidRPr="00D1769F" w:rsidRDefault="009A052A" w:rsidP="00A2431E">
            <w:pPr>
              <w:suppressAutoHyphens/>
              <w:spacing w:line="276" w:lineRule="auto"/>
            </w:pPr>
          </w:p>
        </w:tc>
      </w:tr>
      <w:tr w:rsidR="009A052A" w:rsidRPr="00D1769F" w:rsidTr="00A2431E">
        <w:trPr>
          <w:trHeight w:val="20"/>
        </w:trPr>
        <w:tc>
          <w:tcPr>
            <w:tcW w:w="4962"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rsidR="009A052A" w:rsidRPr="00D1769F" w:rsidRDefault="009A052A" w:rsidP="00A2431E">
            <w:pPr>
              <w:suppressAutoHyphens/>
              <w:spacing w:line="276" w:lineRule="auto"/>
            </w:pPr>
          </w:p>
        </w:tc>
      </w:tr>
    </w:tbl>
    <w:p w:rsidR="009A052A" w:rsidRPr="00D1769F" w:rsidRDefault="009A052A" w:rsidP="009A052A">
      <w:pPr>
        <w:jc w:val="both"/>
        <w:rPr>
          <w:b/>
          <w:sz w:val="20"/>
          <w:szCs w:val="48"/>
        </w:rPr>
      </w:pPr>
    </w:p>
    <w:p w:rsidR="009A052A" w:rsidRPr="00D1769F" w:rsidRDefault="009A052A" w:rsidP="009A052A">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32"/>
        <w:gridCol w:w="1984"/>
        <w:gridCol w:w="1651"/>
      </w:tblGrid>
      <w:tr w:rsidR="009A052A" w:rsidRPr="00D1769F" w:rsidTr="00A2431E">
        <w:tc>
          <w:tcPr>
            <w:tcW w:w="6232" w:type="dxa"/>
          </w:tcPr>
          <w:p w:rsidR="009A052A" w:rsidRPr="00D1769F" w:rsidRDefault="009A052A" w:rsidP="00EE1CAF">
            <w:pPr>
              <w:pStyle w:val="af1"/>
              <w:jc w:val="center"/>
              <w:rPr>
                <w:b/>
              </w:rPr>
            </w:pPr>
            <w:bookmarkStart w:id="13" w:name="_Hlk192240425"/>
            <w:r w:rsidRPr="00D1769F">
              <w:rPr>
                <w:b/>
              </w:rPr>
              <w:t>Результаты обучения</w:t>
            </w:r>
            <w:r w:rsidRPr="00D1769F">
              <w:sym w:font="Symbol" w:char="F02A"/>
            </w:r>
          </w:p>
        </w:tc>
        <w:tc>
          <w:tcPr>
            <w:tcW w:w="1984" w:type="dxa"/>
          </w:tcPr>
          <w:p w:rsidR="009A052A" w:rsidRPr="00D1769F" w:rsidRDefault="009A052A" w:rsidP="00EE1CAF">
            <w:pPr>
              <w:pStyle w:val="af1"/>
              <w:jc w:val="center"/>
              <w:rPr>
                <w:b/>
              </w:rPr>
            </w:pPr>
            <w:r w:rsidRPr="00D1769F">
              <w:rPr>
                <w:b/>
              </w:rPr>
              <w:t>Критерии оценки</w:t>
            </w:r>
          </w:p>
        </w:tc>
        <w:tc>
          <w:tcPr>
            <w:tcW w:w="1651" w:type="dxa"/>
          </w:tcPr>
          <w:p w:rsidR="009A052A" w:rsidRPr="00D1769F" w:rsidRDefault="009A052A" w:rsidP="00EE1CAF">
            <w:pPr>
              <w:jc w:val="center"/>
              <w:rPr>
                <w:b/>
              </w:rPr>
            </w:pPr>
            <w:r w:rsidRPr="00D1769F">
              <w:rPr>
                <w:b/>
              </w:rPr>
              <w:t>Методы оценки</w:t>
            </w:r>
          </w:p>
        </w:tc>
      </w:tr>
      <w:tr w:rsidR="009A052A" w:rsidRPr="00D1769F" w:rsidTr="00A2431E">
        <w:tc>
          <w:tcPr>
            <w:tcW w:w="6232" w:type="dxa"/>
          </w:tcPr>
          <w:p w:rsidR="009A052A" w:rsidRPr="00D1769F" w:rsidRDefault="009A052A" w:rsidP="00A2431E">
            <w:pPr>
              <w:pStyle w:val="af1"/>
            </w:pPr>
            <w:r w:rsidRPr="00D1769F">
              <w:rPr>
                <w:bCs/>
              </w:rPr>
              <w:t>Н.1</w:t>
            </w:r>
            <w:r w:rsidRPr="00D1769F">
              <w:t xml:space="preserve"> Ведение непосредственного приема обращений граждан</w:t>
            </w:r>
          </w:p>
        </w:tc>
        <w:tc>
          <w:tcPr>
            <w:tcW w:w="1984" w:type="dxa"/>
            <w:vMerge w:val="restart"/>
          </w:tcPr>
          <w:p w:rsidR="009A052A" w:rsidRPr="00D1769F" w:rsidRDefault="009A052A" w:rsidP="00A2431E">
            <w:pPr>
              <w:pStyle w:val="af1"/>
            </w:pPr>
            <w:r w:rsidRPr="00D1769F">
              <w:t>Проведение бесед с гражданами</w:t>
            </w:r>
          </w:p>
        </w:tc>
        <w:tc>
          <w:tcPr>
            <w:tcW w:w="1651" w:type="dxa"/>
            <w:vMerge w:val="restart"/>
          </w:tcPr>
          <w:p w:rsidR="009A052A" w:rsidRPr="00D1769F" w:rsidRDefault="009A052A" w:rsidP="00A2431E">
            <w:pPr>
              <w:jc w:val="both"/>
              <w:rPr>
                <w:b/>
              </w:rPr>
            </w:pPr>
            <w:r w:rsidRPr="00D1769F">
              <w:t xml:space="preserve">наблюдение  за выполнением </w:t>
            </w:r>
            <w:r w:rsidRPr="00D1769F">
              <w:lastRenderedPageBreak/>
              <w:t>практических работ</w:t>
            </w:r>
          </w:p>
        </w:tc>
      </w:tr>
      <w:tr w:rsidR="009A052A" w:rsidRPr="00D1769F" w:rsidTr="00A2431E">
        <w:tc>
          <w:tcPr>
            <w:tcW w:w="6232" w:type="dxa"/>
          </w:tcPr>
          <w:p w:rsidR="009A052A" w:rsidRPr="00D1769F" w:rsidRDefault="009A052A" w:rsidP="00A2431E">
            <w:pPr>
              <w:pStyle w:val="af1"/>
            </w:pPr>
            <w:r w:rsidRPr="00D1769F">
              <w:rPr>
                <w:bCs/>
              </w:rPr>
              <w:t>Н.2.</w:t>
            </w:r>
            <w:r w:rsidRPr="00D1769F">
              <w:t xml:space="preserve"> Электронная коммуникация по обращениям граждан</w:t>
            </w:r>
          </w:p>
        </w:tc>
        <w:tc>
          <w:tcPr>
            <w:tcW w:w="1984" w:type="dxa"/>
            <w:vMerge/>
          </w:tcPr>
          <w:p w:rsidR="009A052A" w:rsidRPr="00D1769F" w:rsidRDefault="009A052A" w:rsidP="00A2431E">
            <w:pPr>
              <w:pStyle w:val="af1"/>
            </w:pPr>
          </w:p>
        </w:tc>
        <w:tc>
          <w:tcPr>
            <w:tcW w:w="1651" w:type="dxa"/>
            <w:vMerge/>
          </w:tcPr>
          <w:p w:rsidR="009A052A" w:rsidRPr="00D1769F" w:rsidRDefault="009A052A" w:rsidP="00A2431E">
            <w:pPr>
              <w:jc w:val="both"/>
              <w:rPr>
                <w:b/>
              </w:rPr>
            </w:pPr>
          </w:p>
        </w:tc>
      </w:tr>
      <w:tr w:rsidR="009A052A" w:rsidRPr="00D1769F" w:rsidTr="00A2431E">
        <w:tc>
          <w:tcPr>
            <w:tcW w:w="6232" w:type="dxa"/>
          </w:tcPr>
          <w:p w:rsidR="009A052A" w:rsidRPr="00D1769F" w:rsidRDefault="009A052A" w:rsidP="00A2431E">
            <w:pPr>
              <w:pStyle w:val="af1"/>
              <w:rPr>
                <w:bCs/>
              </w:rPr>
            </w:pPr>
            <w:r w:rsidRPr="00D1769F">
              <w:rPr>
                <w:bCs/>
              </w:rPr>
              <w:lastRenderedPageBreak/>
              <w:t>Н.3</w:t>
            </w:r>
            <w:r w:rsidRPr="00D1769F">
              <w:t xml:space="preserve"> Поиск и обработка информации, необходимой для проведения консультаций в соответствии с рабочим заданием</w:t>
            </w:r>
          </w:p>
        </w:tc>
        <w:tc>
          <w:tcPr>
            <w:tcW w:w="1984" w:type="dxa"/>
            <w:vMerge/>
          </w:tcPr>
          <w:p w:rsidR="009A052A" w:rsidRPr="00D1769F" w:rsidRDefault="009A052A" w:rsidP="00A2431E">
            <w:pPr>
              <w:pStyle w:val="af1"/>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lastRenderedPageBreak/>
              <w:t xml:space="preserve">Н.4 </w:t>
            </w:r>
            <w:r w:rsidRPr="00D1769F">
              <w:t>Визуальное и дистанционное размещение информации и проведение консультаций</w:t>
            </w:r>
          </w:p>
        </w:tc>
        <w:tc>
          <w:tcPr>
            <w:tcW w:w="1984" w:type="dxa"/>
            <w:vMerge/>
          </w:tcPr>
          <w:p w:rsidR="009A052A" w:rsidRPr="00D1769F" w:rsidRDefault="009A052A" w:rsidP="00A2431E">
            <w:pPr>
              <w:pStyle w:val="af1"/>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Н.5</w:t>
            </w:r>
            <w:r w:rsidRPr="00D1769F">
              <w:t xml:space="preserve"> Ведение базы данных граждан, обратившихся за консультацией</w:t>
            </w:r>
          </w:p>
        </w:tc>
        <w:tc>
          <w:tcPr>
            <w:tcW w:w="1984" w:type="dxa"/>
            <w:vMerge/>
          </w:tcPr>
          <w:p w:rsidR="009A052A" w:rsidRPr="00D1769F" w:rsidRDefault="009A052A" w:rsidP="00A2431E">
            <w:pPr>
              <w:pStyle w:val="af1"/>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У.1.</w:t>
            </w:r>
            <w:r w:rsidRPr="00D1769F">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rsidR="009A052A" w:rsidRPr="00D1769F" w:rsidRDefault="009A052A" w:rsidP="00A2431E">
            <w:pPr>
              <w:pStyle w:val="af1"/>
              <w:rPr>
                <w:sz w:val="22"/>
                <w:szCs w:val="22"/>
              </w:rPr>
            </w:pPr>
            <w:r w:rsidRPr="00D1769F">
              <w:rPr>
                <w:sz w:val="22"/>
                <w:szCs w:val="22"/>
              </w:rPr>
              <w:t>Выполнение практических производственных задач</w:t>
            </w:r>
          </w:p>
        </w:tc>
        <w:tc>
          <w:tcPr>
            <w:tcW w:w="1651" w:type="dxa"/>
            <w:vMerge w:val="restart"/>
          </w:tcPr>
          <w:p w:rsidR="009A052A" w:rsidRPr="00D1769F" w:rsidRDefault="009A052A" w:rsidP="00A2431E">
            <w:pPr>
              <w:jc w:val="both"/>
              <w:rPr>
                <w:iCs/>
              </w:rPr>
            </w:pPr>
            <w:r w:rsidRPr="00D1769F">
              <w:rPr>
                <w:iCs/>
              </w:rPr>
              <w:t>наблюдение выполнением практических работ</w:t>
            </w:r>
          </w:p>
        </w:tc>
      </w:tr>
      <w:tr w:rsidR="009A052A" w:rsidRPr="00D1769F" w:rsidTr="00A2431E">
        <w:tc>
          <w:tcPr>
            <w:tcW w:w="6232" w:type="dxa"/>
          </w:tcPr>
          <w:p w:rsidR="009A052A" w:rsidRPr="00D1769F" w:rsidRDefault="009A052A" w:rsidP="00A2431E">
            <w:pPr>
              <w:pStyle w:val="af1"/>
              <w:rPr>
                <w:bCs/>
              </w:rPr>
            </w:pPr>
            <w:r w:rsidRPr="00D1769F">
              <w:rPr>
                <w:bCs/>
              </w:rPr>
              <w:t>У.2.</w:t>
            </w:r>
            <w:r w:rsidRPr="00D1769F">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У.3.</w:t>
            </w:r>
            <w:r w:rsidRPr="00D1769F">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У.4.</w:t>
            </w:r>
            <w:r w:rsidRPr="00D1769F">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У.5.</w:t>
            </w:r>
            <w:r w:rsidRPr="00D1769F">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У.6.</w:t>
            </w:r>
            <w:r w:rsidRPr="00D1769F">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У.7.</w:t>
            </w:r>
            <w:r w:rsidRPr="00D1769F">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У.8.</w:t>
            </w:r>
            <w:r w:rsidRPr="00D1769F">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У.9.</w:t>
            </w:r>
            <w:r w:rsidRPr="00D1769F">
              <w:rPr>
                <w:sz w:val="22"/>
                <w:szCs w:val="22"/>
              </w:rPr>
              <w:t xml:space="preserve"> Составлять информационные модули о теме, сроках и месте проведения консультаций</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У.10.</w:t>
            </w:r>
            <w:r w:rsidRPr="00D1769F">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tcPr>
          <w:p w:rsidR="009A052A" w:rsidRPr="00D1769F" w:rsidRDefault="009A052A" w:rsidP="00A2431E">
            <w:pPr>
              <w:pStyle w:val="af1"/>
              <w:rPr>
                <w:bCs/>
              </w:rPr>
            </w:pPr>
            <w:r w:rsidRPr="00D1769F">
              <w:rPr>
                <w:bCs/>
              </w:rPr>
              <w:t>У.11.</w:t>
            </w:r>
            <w:r w:rsidRPr="00D1769F">
              <w:rPr>
                <w:sz w:val="22"/>
                <w:szCs w:val="22"/>
              </w:rPr>
              <w:t xml:space="preserve"> Вносить информацию в базы данных</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З.1</w:t>
            </w:r>
            <w:r w:rsidRPr="00D1769F">
              <w:rPr>
                <w:sz w:val="22"/>
                <w:szCs w:val="22"/>
              </w:rPr>
              <w:t xml:space="preserve"> Правила деловой переписки и письменного этикета</w:t>
            </w:r>
          </w:p>
        </w:tc>
        <w:tc>
          <w:tcPr>
            <w:tcW w:w="1984" w:type="dxa"/>
          </w:tcPr>
          <w:p w:rsidR="009A052A" w:rsidRPr="00D1769F" w:rsidRDefault="009A052A" w:rsidP="00A2431E">
            <w:pPr>
              <w:pStyle w:val="af1"/>
              <w:rPr>
                <w:sz w:val="22"/>
                <w:szCs w:val="22"/>
              </w:rPr>
            </w:pPr>
          </w:p>
        </w:tc>
        <w:tc>
          <w:tcPr>
            <w:tcW w:w="1651" w:type="dxa"/>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З.2</w:t>
            </w:r>
            <w:r w:rsidRPr="00D1769F">
              <w:rPr>
                <w:sz w:val="22"/>
                <w:szCs w:val="22"/>
              </w:rPr>
              <w:t xml:space="preserve"> Правила делового общения и речевого этикета</w:t>
            </w:r>
          </w:p>
        </w:tc>
        <w:tc>
          <w:tcPr>
            <w:tcW w:w="1984" w:type="dxa"/>
            <w:vMerge w:val="restart"/>
          </w:tcPr>
          <w:p w:rsidR="009A052A" w:rsidRPr="00D1769F" w:rsidRDefault="009A052A" w:rsidP="00A2431E">
            <w:pPr>
              <w:pStyle w:val="af1"/>
              <w:rPr>
                <w:sz w:val="22"/>
                <w:szCs w:val="22"/>
              </w:rPr>
            </w:pPr>
            <w:r w:rsidRPr="00D1769F">
              <w:rPr>
                <w:sz w:val="22"/>
                <w:szCs w:val="22"/>
              </w:rPr>
              <w:t>Тестирование, составление писем и презентация</w:t>
            </w:r>
          </w:p>
        </w:tc>
        <w:tc>
          <w:tcPr>
            <w:tcW w:w="1651" w:type="dxa"/>
            <w:vMerge w:val="restart"/>
          </w:tcPr>
          <w:p w:rsidR="009A052A" w:rsidRPr="00D1769F" w:rsidRDefault="009A052A" w:rsidP="00A2431E">
            <w:pPr>
              <w:jc w:val="both"/>
            </w:pPr>
            <w:r w:rsidRPr="00D1769F">
              <w:t>Опрос, тестирование.</w:t>
            </w:r>
          </w:p>
        </w:tc>
      </w:tr>
      <w:tr w:rsidR="009A052A" w:rsidRPr="00D1769F" w:rsidTr="00A2431E">
        <w:tc>
          <w:tcPr>
            <w:tcW w:w="6232" w:type="dxa"/>
            <w:vAlign w:val="center"/>
          </w:tcPr>
          <w:p w:rsidR="009A052A" w:rsidRPr="00D1769F" w:rsidRDefault="009A052A" w:rsidP="00A2431E">
            <w:pPr>
              <w:pStyle w:val="af1"/>
              <w:rPr>
                <w:bCs/>
              </w:rPr>
            </w:pPr>
            <w:r w:rsidRPr="00D1769F">
              <w:rPr>
                <w:bCs/>
              </w:rPr>
              <w:t>З.3</w:t>
            </w:r>
            <w:r w:rsidRPr="00D1769F">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З.4</w:t>
            </w:r>
            <w:r w:rsidRPr="00D1769F">
              <w:rPr>
                <w:sz w:val="22"/>
                <w:szCs w:val="22"/>
              </w:rPr>
              <w:t xml:space="preserve"> Требования к оформлению документации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З.5</w:t>
            </w:r>
            <w:r w:rsidRPr="00D1769F">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З.6</w:t>
            </w:r>
            <w:r w:rsidRPr="00D1769F">
              <w:rPr>
                <w:sz w:val="22"/>
                <w:szCs w:val="22"/>
              </w:rPr>
              <w:t xml:space="preserve"> Критерии отбора и методы структурирования информации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З.7</w:t>
            </w:r>
            <w:r w:rsidRPr="00D1769F">
              <w:rPr>
                <w:sz w:val="22"/>
                <w:szCs w:val="22"/>
              </w:rPr>
              <w:t xml:space="preserve"> Средства информационно-коммуникационных технологий для передачи информации</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З.8</w:t>
            </w:r>
            <w:r w:rsidRPr="00D1769F">
              <w:rPr>
                <w:sz w:val="22"/>
                <w:szCs w:val="22"/>
              </w:rPr>
              <w:t xml:space="preserve"> Прикладные программы ведения баз данных</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З.9</w:t>
            </w:r>
            <w:r w:rsidRPr="00D1769F">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З.10</w:t>
            </w:r>
            <w:r w:rsidRPr="00D1769F">
              <w:rPr>
                <w:sz w:val="22"/>
                <w:szCs w:val="22"/>
              </w:rPr>
              <w:t xml:space="preserve"> Законодательство Российской Федерации о персональных данных</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tr w:rsidR="009A052A" w:rsidRPr="00D1769F" w:rsidTr="00A2431E">
        <w:tc>
          <w:tcPr>
            <w:tcW w:w="6232" w:type="dxa"/>
            <w:vAlign w:val="center"/>
          </w:tcPr>
          <w:p w:rsidR="009A052A" w:rsidRPr="00D1769F" w:rsidRDefault="009A052A" w:rsidP="00A2431E">
            <w:pPr>
              <w:pStyle w:val="af1"/>
              <w:rPr>
                <w:bCs/>
              </w:rPr>
            </w:pPr>
            <w:r w:rsidRPr="00D1769F">
              <w:rPr>
                <w:bCs/>
              </w:rPr>
              <w:t>З.11</w:t>
            </w:r>
            <w:r w:rsidRPr="00D1769F">
              <w:rPr>
                <w:sz w:val="22"/>
                <w:szCs w:val="22"/>
              </w:rPr>
              <w:t xml:space="preserve"> Нормы русского языка</w:t>
            </w:r>
          </w:p>
        </w:tc>
        <w:tc>
          <w:tcPr>
            <w:tcW w:w="1984" w:type="dxa"/>
            <w:vMerge/>
          </w:tcPr>
          <w:p w:rsidR="009A052A" w:rsidRPr="00D1769F" w:rsidRDefault="009A052A" w:rsidP="00A2431E">
            <w:pPr>
              <w:pStyle w:val="af1"/>
              <w:rPr>
                <w:sz w:val="22"/>
                <w:szCs w:val="22"/>
              </w:rPr>
            </w:pPr>
          </w:p>
        </w:tc>
        <w:tc>
          <w:tcPr>
            <w:tcW w:w="1651" w:type="dxa"/>
            <w:vMerge/>
          </w:tcPr>
          <w:p w:rsidR="009A052A" w:rsidRPr="00D1769F" w:rsidRDefault="009A052A" w:rsidP="00A2431E">
            <w:pPr>
              <w:jc w:val="both"/>
            </w:pPr>
          </w:p>
        </w:tc>
      </w:tr>
      <w:bookmarkEnd w:id="13"/>
    </w:tbl>
    <w:p w:rsidR="009A052A" w:rsidRDefault="009A052A"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1C0420" w:rsidRDefault="001C0420" w:rsidP="002B25A8">
      <w:pPr>
        <w:rPr>
          <w:iCs/>
          <w:sz w:val="16"/>
          <w:szCs w:val="16"/>
        </w:rPr>
      </w:pPr>
    </w:p>
    <w:p w:rsidR="005F3101" w:rsidRDefault="005F3101" w:rsidP="001C0420">
      <w:pPr>
        <w:jc w:val="right"/>
        <w:rPr>
          <w:iCs/>
          <w:sz w:val="16"/>
          <w:szCs w:val="16"/>
        </w:rPr>
      </w:pPr>
    </w:p>
    <w:p w:rsidR="001C0420" w:rsidRPr="0078238A" w:rsidRDefault="001C0420" w:rsidP="005F3101">
      <w:pPr>
        <w:jc w:val="right"/>
        <w:rPr>
          <w:iCs/>
        </w:rPr>
      </w:pPr>
      <w:r w:rsidRPr="0078238A">
        <w:rPr>
          <w:iCs/>
        </w:rPr>
        <w:t>Приложение 1</w:t>
      </w:r>
    </w:p>
    <w:p w:rsidR="001C0420" w:rsidRDefault="001C0420" w:rsidP="001C0420">
      <w:pPr>
        <w:rPr>
          <w:iCs/>
          <w:sz w:val="16"/>
          <w:szCs w:val="16"/>
        </w:rPr>
      </w:pPr>
    </w:p>
    <w:p w:rsidR="005F3101" w:rsidRPr="0078238A" w:rsidRDefault="005F3101" w:rsidP="005F3101">
      <w:pPr>
        <w:jc w:val="center"/>
        <w:rPr>
          <w:iCs/>
        </w:rPr>
      </w:pPr>
      <w:r w:rsidRPr="0078238A">
        <w:rPr>
          <w:iCs/>
        </w:rPr>
        <w:t>ОЦЕНОЧНЫЕ МАТЕРИАЛЫ</w:t>
      </w:r>
    </w:p>
    <w:p w:rsidR="0078238A" w:rsidRDefault="0078238A" w:rsidP="001C042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57" w:hanging="284"/>
        <w:jc w:val="center"/>
        <w:rPr>
          <w:rFonts w:eastAsia="Times New Roman"/>
          <w:b/>
        </w:rPr>
      </w:pPr>
    </w:p>
    <w:p w:rsidR="001C0420" w:rsidRPr="003E2491" w:rsidRDefault="001C0420" w:rsidP="001C042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57" w:hanging="284"/>
        <w:jc w:val="center"/>
      </w:pPr>
      <w:r w:rsidRPr="003E2491">
        <w:rPr>
          <w:rFonts w:eastAsia="Times New Roman"/>
          <w:b/>
        </w:rPr>
        <w:t>Пояснительная записка</w:t>
      </w:r>
    </w:p>
    <w:p w:rsidR="001C0420" w:rsidRPr="003E2491" w:rsidRDefault="001C0420" w:rsidP="001C0420">
      <w:pPr>
        <w:shd w:val="clear" w:color="auto" w:fill="FFFFFF"/>
        <w:ind w:firstLine="709"/>
        <w:jc w:val="both"/>
        <w:rPr>
          <w:rFonts w:eastAsia="Times New Roman"/>
          <w:color w:val="2C2D2E"/>
          <w:shd w:val="clear" w:color="auto" w:fill="FFFFFF"/>
        </w:rPr>
      </w:pPr>
      <w:r w:rsidRPr="0080652E">
        <w:rPr>
          <w:rFonts w:eastAsia="Times New Roman"/>
          <w:color w:val="2C2D2E"/>
          <w:shd w:val="clear" w:color="auto" w:fill="FFFFFF"/>
        </w:rPr>
        <w:t xml:space="preserve">Комплект оценочных материалов </w:t>
      </w:r>
      <w:r>
        <w:rPr>
          <w:rFonts w:eastAsia="Times New Roman"/>
          <w:color w:val="2C2D2E"/>
          <w:shd w:val="clear" w:color="auto" w:fill="FFFFFF"/>
        </w:rPr>
        <w:t>разработан</w:t>
      </w:r>
      <w:r w:rsidRPr="0080652E">
        <w:rPr>
          <w:rFonts w:eastAsia="Times New Roman"/>
          <w:color w:val="2C2D2E"/>
          <w:shd w:val="clear" w:color="auto" w:fill="FFFFFF"/>
        </w:rPr>
        <w:t xml:space="preserve"> по специальности </w:t>
      </w:r>
      <w:r w:rsidRPr="003E2491">
        <w:rPr>
          <w:rFonts w:eastAsia="Times New Roman"/>
          <w:color w:val="2C2D2E"/>
          <w:shd w:val="clear" w:color="auto" w:fill="FFFFFF"/>
        </w:rPr>
        <w:t>23.02.07 «Техническое обслуживание и автотранспортных средств по дисциплине ОПв.10 «Консультант в области развития цифровой грамотности населения (цифровой куратор)»</w:t>
      </w:r>
    </w:p>
    <w:p w:rsidR="001C0420" w:rsidRPr="003E2491" w:rsidRDefault="001C0420" w:rsidP="001C0420">
      <w:pPr>
        <w:shd w:val="clear" w:color="auto" w:fill="FFFFFF"/>
        <w:ind w:firstLine="709"/>
        <w:jc w:val="both"/>
        <w:rPr>
          <w:rFonts w:eastAsia="Times New Roman"/>
          <w:color w:val="2C2D2E"/>
          <w:shd w:val="clear" w:color="auto" w:fill="FFFFFF"/>
        </w:rPr>
      </w:pPr>
      <w:r w:rsidRPr="0080652E">
        <w:rPr>
          <w:rFonts w:eastAsia="Times New Roman"/>
          <w:color w:val="2C2D2E"/>
          <w:shd w:val="clear" w:color="auto" w:fill="FFFFFF"/>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bookmarkStart w:id="14" w:name="_Hlk213856246"/>
      <w:r w:rsidRPr="003E2491">
        <w:rPr>
          <w:rFonts w:eastAsia="Times New Roman"/>
          <w:color w:val="2C2D2E"/>
          <w:shd w:val="clear" w:color="auto" w:fill="FFFFFF"/>
        </w:rPr>
        <w:t>23.02.07 «Техническое обслуживание и автотранспортных средств</w:t>
      </w:r>
    </w:p>
    <w:bookmarkEnd w:id="14"/>
    <w:p w:rsidR="001C0420" w:rsidRDefault="001C0420" w:rsidP="001C0420">
      <w:pPr>
        <w:shd w:val="clear" w:color="auto" w:fill="FFFFFF"/>
        <w:ind w:firstLine="709"/>
        <w:jc w:val="both"/>
      </w:pPr>
      <w:r w:rsidRPr="0080652E">
        <w:rPr>
          <w:rFonts w:eastAsia="Times New Roman"/>
          <w:color w:val="2C2D2E"/>
          <w:shd w:val="clear" w:color="auto" w:fill="FFFFFF"/>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3E2491">
        <w:rPr>
          <w:rFonts w:eastAsia="Times New Roman"/>
          <w:color w:val="2C2D2E"/>
          <w:shd w:val="clear" w:color="auto" w:fill="FFFFFF"/>
        </w:rPr>
        <w:t>23.02.07 «Техническое обслуживание и автотранспортных средств</w:t>
      </w:r>
      <w:r w:rsidRPr="0080652E">
        <w:rPr>
          <w:rFonts w:eastAsia="Times New Roman"/>
          <w:color w:val="2C2D2E"/>
          <w:shd w:val="clear" w:color="auto" w:fill="FFFFFF"/>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 Данные оценочные материалы обеспечивают оценку каждой компетенции, установленной в образовательной программе по пройденным </w:t>
      </w:r>
      <w:r w:rsidRPr="003E2491">
        <w:rPr>
          <w:rFonts w:eastAsia="Times New Roman"/>
          <w:color w:val="2C2D2E"/>
          <w:shd w:val="clear" w:color="auto" w:fill="FFFFFF"/>
        </w:rPr>
        <w:t>материалам.</w:t>
      </w:r>
      <w:r w:rsidRPr="00DD047B">
        <w:t xml:space="preserve"> </w:t>
      </w:r>
    </w:p>
    <w:p w:rsidR="001C0420" w:rsidRPr="00DD047B" w:rsidRDefault="001C0420" w:rsidP="001C0420">
      <w:pPr>
        <w:shd w:val="clear" w:color="auto" w:fill="FFFFFF"/>
        <w:ind w:firstLine="709"/>
        <w:jc w:val="both"/>
        <w:rPr>
          <w:rFonts w:eastAsia="Times New Roman"/>
          <w:color w:val="2C2D2E"/>
          <w:shd w:val="clear" w:color="auto" w:fill="FFFFFF"/>
        </w:rPr>
      </w:pPr>
      <w:r w:rsidRPr="00DD047B">
        <w:rPr>
          <w:rFonts w:eastAsia="Times New Roman"/>
          <w:color w:val="2C2D2E"/>
          <w:shd w:val="clear" w:color="auto" w:fill="FFFFFF"/>
        </w:rPr>
        <w:t>Данные оценочные материалы обеспечивают оценку каждой компетенции, установленной в образовательной программе по пройденным профессиональны модулям:</w:t>
      </w:r>
    </w:p>
    <w:p w:rsidR="001C0420" w:rsidRPr="00DD047B" w:rsidRDefault="001C0420" w:rsidP="001C0420">
      <w:pPr>
        <w:shd w:val="clear" w:color="auto" w:fill="FFFFFF"/>
        <w:ind w:firstLine="709"/>
        <w:jc w:val="both"/>
        <w:rPr>
          <w:rFonts w:eastAsia="Times New Roman"/>
          <w:color w:val="2C2D2E"/>
          <w:shd w:val="clear" w:color="auto" w:fill="FFFFFF"/>
        </w:rPr>
      </w:pPr>
    </w:p>
    <w:p w:rsidR="001C0420" w:rsidRPr="00DD047B" w:rsidRDefault="001C0420" w:rsidP="001C0420">
      <w:pPr>
        <w:pStyle w:val="a7"/>
        <w:numPr>
          <w:ilvl w:val="0"/>
          <w:numId w:val="31"/>
        </w:numPr>
        <w:shd w:val="clear" w:color="auto" w:fill="FFFFFF"/>
        <w:ind w:left="851" w:hanging="425"/>
        <w:jc w:val="both"/>
        <w:rPr>
          <w:rFonts w:eastAsia="Times New Roman"/>
          <w:color w:val="2C2D2E"/>
          <w:shd w:val="clear" w:color="auto" w:fill="FFFFFF"/>
        </w:rPr>
      </w:pPr>
      <w:r w:rsidRPr="00DD047B">
        <w:rPr>
          <w:rFonts w:eastAsia="Times New Roman"/>
          <w:color w:val="2C2D2E"/>
          <w:shd w:val="clear" w:color="auto" w:fill="FFFFFF"/>
        </w:rPr>
        <w:t>ПК 1</w:t>
      </w:r>
      <w:r w:rsidRPr="00DD047B">
        <w:rPr>
          <w:rFonts w:eastAsia="Times New Roman"/>
          <w:color w:val="2C2D2E"/>
          <w:shd w:val="clear" w:color="auto" w:fill="FFFFFF"/>
        </w:rPr>
        <w:tab/>
        <w:t>Выполнение подготовительных работ по консультированию граждан в области применения информационно-коммуникационных технологий</w:t>
      </w:r>
    </w:p>
    <w:p w:rsidR="001C0420" w:rsidRPr="00DD047B" w:rsidRDefault="001C0420" w:rsidP="001C0420">
      <w:pPr>
        <w:pStyle w:val="a7"/>
        <w:numPr>
          <w:ilvl w:val="0"/>
          <w:numId w:val="31"/>
        </w:numPr>
        <w:shd w:val="clear" w:color="auto" w:fill="FFFFFF"/>
        <w:ind w:left="851" w:hanging="425"/>
        <w:jc w:val="both"/>
        <w:rPr>
          <w:rFonts w:eastAsia="Times New Roman"/>
          <w:color w:val="2C2D2E"/>
          <w:shd w:val="clear" w:color="auto" w:fill="FFFFFF"/>
        </w:rPr>
      </w:pPr>
      <w:r w:rsidRPr="00DD047B">
        <w:rPr>
          <w:rFonts w:eastAsia="Times New Roman"/>
          <w:color w:val="2C2D2E"/>
          <w:shd w:val="clear" w:color="auto" w:fill="FFFFFF"/>
        </w:rPr>
        <w:t>ПК 2</w:t>
      </w:r>
      <w:r w:rsidRPr="00DD047B">
        <w:rPr>
          <w:rFonts w:eastAsia="Times New Roman"/>
          <w:color w:val="2C2D2E"/>
          <w:shd w:val="clear" w:color="auto" w:fill="FFFFFF"/>
        </w:rPr>
        <w:tab/>
        <w:t>Ознакомительное индивидуальное консультирование граждан в области информационно-коммуникационных технологий</w:t>
      </w:r>
    </w:p>
    <w:p w:rsidR="001C0420" w:rsidRPr="00DD047B" w:rsidRDefault="001C0420" w:rsidP="001C0420">
      <w:pPr>
        <w:pStyle w:val="a7"/>
        <w:numPr>
          <w:ilvl w:val="0"/>
          <w:numId w:val="31"/>
        </w:numPr>
        <w:shd w:val="clear" w:color="auto" w:fill="FFFFFF"/>
        <w:ind w:left="851" w:hanging="425"/>
        <w:jc w:val="both"/>
        <w:rPr>
          <w:rFonts w:eastAsia="Times New Roman"/>
          <w:color w:val="2C2D2E"/>
        </w:rPr>
      </w:pPr>
      <w:r w:rsidRPr="00DD047B">
        <w:rPr>
          <w:rFonts w:eastAsia="Times New Roman"/>
          <w:color w:val="2C2D2E"/>
          <w:shd w:val="clear" w:color="auto" w:fill="FFFFFF"/>
        </w:rPr>
        <w:t>ПК 3</w:t>
      </w:r>
      <w:r w:rsidRPr="00DD047B">
        <w:rPr>
          <w:rFonts w:eastAsia="Times New Roman"/>
          <w:color w:val="2C2D2E"/>
          <w:shd w:val="clear" w:color="auto" w:fill="FFFFFF"/>
        </w:rPr>
        <w:tab/>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bl>
      <w:tblPr>
        <w:tblW w:w="5420" w:type="pct"/>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6578"/>
        <w:gridCol w:w="2239"/>
      </w:tblGrid>
      <w:tr w:rsidR="001C0420" w:rsidRPr="003E2491" w:rsidTr="002D3D06">
        <w:trPr>
          <w:trHeight w:val="424"/>
        </w:trPr>
        <w:tc>
          <w:tcPr>
            <w:tcW w:w="751" w:type="pct"/>
            <w:tcBorders>
              <w:top w:val="single" w:sz="6" w:space="0" w:color="000000"/>
              <w:left w:val="single" w:sz="6" w:space="0" w:color="000000"/>
              <w:bottom w:val="single" w:sz="6" w:space="0" w:color="000000"/>
              <w:right w:val="single" w:sz="6" w:space="0" w:color="000000"/>
            </w:tcBorders>
          </w:tcPr>
          <w:p w:rsidR="001C0420" w:rsidRPr="003E2491" w:rsidRDefault="001C0420" w:rsidP="002D3D06">
            <w:pPr>
              <w:tabs>
                <w:tab w:val="left" w:pos="204"/>
              </w:tabs>
              <w:jc w:val="center"/>
            </w:pPr>
            <w:r w:rsidRPr="0080652E">
              <w:rPr>
                <w:rFonts w:eastAsia="Times New Roman"/>
                <w:color w:val="231F20"/>
                <w:spacing w:val="-4"/>
                <w:shd w:val="clear" w:color="auto" w:fill="FFFFFF"/>
              </w:rPr>
              <w:t>Код компетенции</w:t>
            </w:r>
          </w:p>
        </w:tc>
        <w:tc>
          <w:tcPr>
            <w:tcW w:w="3170" w:type="pct"/>
            <w:tcBorders>
              <w:top w:val="single" w:sz="6" w:space="0" w:color="000000"/>
              <w:left w:val="nil"/>
              <w:bottom w:val="single" w:sz="6" w:space="0" w:color="000000"/>
              <w:right w:val="single" w:sz="6" w:space="0" w:color="000000"/>
            </w:tcBorders>
          </w:tcPr>
          <w:p w:rsidR="001C0420" w:rsidRPr="003E2491" w:rsidRDefault="001C0420" w:rsidP="002D3D06">
            <w:pPr>
              <w:jc w:val="center"/>
            </w:pPr>
            <w:r w:rsidRPr="0080652E">
              <w:rPr>
                <w:rFonts w:eastAsia="Times New Roman"/>
                <w:color w:val="231F20"/>
                <w:shd w:val="clear" w:color="auto" w:fill="FFFFFF"/>
              </w:rPr>
              <w:t>Наименование компетенции</w:t>
            </w:r>
          </w:p>
        </w:tc>
        <w:tc>
          <w:tcPr>
            <w:tcW w:w="1079" w:type="pct"/>
            <w:tcBorders>
              <w:top w:val="single" w:sz="6" w:space="0" w:color="000000"/>
              <w:left w:val="nil"/>
              <w:bottom w:val="single" w:sz="6" w:space="0" w:color="000000"/>
              <w:right w:val="single" w:sz="6" w:space="0" w:color="000000"/>
            </w:tcBorders>
          </w:tcPr>
          <w:p w:rsidR="001C0420" w:rsidRPr="003E2491" w:rsidRDefault="001C0420" w:rsidP="002D3D06">
            <w:pPr>
              <w:jc w:val="center"/>
            </w:pPr>
            <w:r w:rsidRPr="0080652E">
              <w:rPr>
                <w:rFonts w:eastAsia="Times New Roman"/>
                <w:color w:val="231F20"/>
                <w:spacing w:val="-2"/>
                <w:shd w:val="clear" w:color="auto" w:fill="FFFFFF"/>
              </w:rPr>
              <w:t>Количество заданий</w:t>
            </w:r>
          </w:p>
        </w:tc>
      </w:tr>
      <w:tr w:rsidR="001C0420" w:rsidRPr="003E2491" w:rsidTr="002D3D06">
        <w:trPr>
          <w:trHeight w:val="857"/>
        </w:trPr>
        <w:tc>
          <w:tcPr>
            <w:tcW w:w="751" w:type="pct"/>
            <w:tcBorders>
              <w:top w:val="single" w:sz="4" w:space="0" w:color="auto"/>
              <w:left w:val="single" w:sz="4" w:space="0" w:color="auto"/>
              <w:bottom w:val="single" w:sz="4" w:space="0" w:color="auto"/>
              <w:right w:val="single" w:sz="4" w:space="0" w:color="auto"/>
            </w:tcBorders>
            <w:hideMark/>
          </w:tcPr>
          <w:p w:rsidR="001C0420" w:rsidRPr="007B014A" w:rsidRDefault="001C0420" w:rsidP="002D3D06">
            <w:pPr>
              <w:tabs>
                <w:tab w:val="left" w:pos="204"/>
              </w:tabs>
            </w:pPr>
            <w:r w:rsidRPr="007B014A">
              <w:t xml:space="preserve">ОК 01 </w:t>
            </w:r>
          </w:p>
        </w:tc>
        <w:tc>
          <w:tcPr>
            <w:tcW w:w="3170" w:type="pct"/>
            <w:tcBorders>
              <w:top w:val="single" w:sz="4" w:space="0" w:color="auto"/>
              <w:left w:val="single" w:sz="4" w:space="0" w:color="auto"/>
              <w:bottom w:val="single" w:sz="4" w:space="0" w:color="auto"/>
              <w:right w:val="single" w:sz="4" w:space="0" w:color="auto"/>
            </w:tcBorders>
          </w:tcPr>
          <w:p w:rsidR="001C0420" w:rsidRPr="007B014A" w:rsidRDefault="001C0420" w:rsidP="002D3D06">
            <w:r w:rsidRPr="007B014A">
              <w:t xml:space="preserve">Выбирать способы решения задач профессиональной деятельности применительно к </w:t>
            </w:r>
            <w:r w:rsidRPr="003E2491">
              <w:t>различным контекстам</w:t>
            </w:r>
          </w:p>
        </w:tc>
        <w:tc>
          <w:tcPr>
            <w:tcW w:w="1079" w:type="pct"/>
          </w:tcPr>
          <w:p w:rsidR="001C0420" w:rsidRPr="003E2491" w:rsidRDefault="001C0420" w:rsidP="002D3D06">
            <w:pPr>
              <w:ind w:firstLine="1969"/>
              <w:jc w:val="center"/>
            </w:pPr>
          </w:p>
          <w:p w:rsidR="001C0420" w:rsidRPr="003E2491" w:rsidRDefault="001C0420" w:rsidP="002D3D06">
            <w:pPr>
              <w:jc w:val="center"/>
            </w:pPr>
            <w:r w:rsidRPr="003E2491">
              <w:t>30</w:t>
            </w:r>
          </w:p>
        </w:tc>
      </w:tr>
      <w:tr w:rsidR="001C0420" w:rsidRPr="003E2491" w:rsidTr="002D3D06">
        <w:trPr>
          <w:trHeight w:val="1116"/>
        </w:trPr>
        <w:tc>
          <w:tcPr>
            <w:tcW w:w="751" w:type="pct"/>
            <w:tcBorders>
              <w:top w:val="single" w:sz="4" w:space="0" w:color="auto"/>
              <w:left w:val="single" w:sz="4" w:space="0" w:color="auto"/>
              <w:bottom w:val="single" w:sz="4" w:space="0" w:color="auto"/>
              <w:right w:val="single" w:sz="4" w:space="0" w:color="auto"/>
            </w:tcBorders>
            <w:hideMark/>
          </w:tcPr>
          <w:p w:rsidR="001C0420" w:rsidRPr="007B014A" w:rsidRDefault="001C0420" w:rsidP="002D3D06">
            <w:pPr>
              <w:tabs>
                <w:tab w:val="left" w:pos="204"/>
              </w:tabs>
              <w:rPr>
                <w:b/>
                <w:bCs/>
              </w:rPr>
            </w:pPr>
            <w:r w:rsidRPr="007B014A">
              <w:t xml:space="preserve">ОК 02 </w:t>
            </w:r>
          </w:p>
        </w:tc>
        <w:tc>
          <w:tcPr>
            <w:tcW w:w="3170" w:type="pct"/>
            <w:tcBorders>
              <w:top w:val="single" w:sz="4" w:space="0" w:color="auto"/>
              <w:left w:val="single" w:sz="4" w:space="0" w:color="auto"/>
              <w:right w:val="single" w:sz="4" w:space="0" w:color="auto"/>
            </w:tcBorders>
          </w:tcPr>
          <w:p w:rsidR="001C0420" w:rsidRPr="007B014A" w:rsidRDefault="001C0420" w:rsidP="002D3D06">
            <w:pPr>
              <w:rPr>
                <w:b/>
                <w:bCs/>
              </w:rPr>
            </w:pPr>
            <w:r w:rsidRPr="007B014A">
              <w:t>Использовать современные средства поиска, анализа и интерпретации информации, и информационные технологии для выполнения задач профессиональной</w:t>
            </w:r>
            <w:r w:rsidRPr="003E2491">
              <w:t xml:space="preserve"> </w:t>
            </w:r>
            <w:r w:rsidRPr="007B014A">
              <w:t>деятельности</w:t>
            </w:r>
          </w:p>
        </w:tc>
        <w:tc>
          <w:tcPr>
            <w:tcW w:w="1079" w:type="pct"/>
          </w:tcPr>
          <w:p w:rsidR="001C0420" w:rsidRPr="003E2491" w:rsidRDefault="001C0420" w:rsidP="002D3D06">
            <w:pPr>
              <w:jc w:val="center"/>
            </w:pPr>
            <w:r w:rsidRPr="003E2491">
              <w:t>30</w:t>
            </w:r>
          </w:p>
        </w:tc>
      </w:tr>
      <w:tr w:rsidR="001C0420" w:rsidRPr="003E2491" w:rsidTr="002D3D06">
        <w:trPr>
          <w:trHeight w:val="1433"/>
        </w:trPr>
        <w:tc>
          <w:tcPr>
            <w:tcW w:w="751" w:type="pct"/>
            <w:tcBorders>
              <w:top w:val="single" w:sz="4" w:space="0" w:color="auto"/>
              <w:left w:val="single" w:sz="4" w:space="0" w:color="auto"/>
              <w:bottom w:val="single" w:sz="4" w:space="0" w:color="auto"/>
              <w:right w:val="single" w:sz="4" w:space="0" w:color="auto"/>
            </w:tcBorders>
            <w:hideMark/>
          </w:tcPr>
          <w:p w:rsidR="001C0420" w:rsidRPr="007B014A" w:rsidRDefault="001C0420" w:rsidP="002D3D06">
            <w:pPr>
              <w:tabs>
                <w:tab w:val="left" w:pos="204"/>
              </w:tabs>
            </w:pPr>
            <w:r w:rsidRPr="007B014A">
              <w:t xml:space="preserve">ОК 03 </w:t>
            </w:r>
          </w:p>
        </w:tc>
        <w:tc>
          <w:tcPr>
            <w:tcW w:w="3170" w:type="pct"/>
            <w:tcBorders>
              <w:top w:val="single" w:sz="4" w:space="0" w:color="auto"/>
              <w:left w:val="single" w:sz="4" w:space="0" w:color="auto"/>
              <w:right w:val="single" w:sz="4" w:space="0" w:color="auto"/>
            </w:tcBorders>
          </w:tcPr>
          <w:p w:rsidR="001C0420" w:rsidRPr="007B014A" w:rsidRDefault="001C0420" w:rsidP="002D3D06">
            <w:pPr>
              <w:tabs>
                <w:tab w:val="left" w:pos="204"/>
              </w:tabs>
            </w:pPr>
            <w:r w:rsidRPr="007B014A">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79" w:type="pct"/>
          </w:tcPr>
          <w:p w:rsidR="001C0420" w:rsidRPr="003E2491" w:rsidRDefault="001C0420" w:rsidP="002D3D06">
            <w:pPr>
              <w:tabs>
                <w:tab w:val="left" w:pos="204"/>
              </w:tabs>
              <w:jc w:val="center"/>
              <w:rPr>
                <w:lang w:eastAsia="ko-KR"/>
              </w:rPr>
            </w:pPr>
            <w:r w:rsidRPr="003E2491">
              <w:rPr>
                <w:lang w:eastAsia="ko-KR"/>
              </w:rPr>
              <w:t>30</w:t>
            </w:r>
          </w:p>
        </w:tc>
      </w:tr>
      <w:tr w:rsidR="001C0420" w:rsidRPr="003E2491" w:rsidTr="002D3D06">
        <w:trPr>
          <w:trHeight w:val="20"/>
        </w:trPr>
        <w:tc>
          <w:tcPr>
            <w:tcW w:w="751" w:type="pct"/>
            <w:tcBorders>
              <w:top w:val="single" w:sz="4" w:space="0" w:color="auto"/>
              <w:left w:val="single" w:sz="4" w:space="0" w:color="auto"/>
              <w:bottom w:val="single" w:sz="4" w:space="0" w:color="auto"/>
              <w:right w:val="single" w:sz="4" w:space="0" w:color="auto"/>
            </w:tcBorders>
            <w:hideMark/>
          </w:tcPr>
          <w:p w:rsidR="001C0420" w:rsidRPr="007B014A" w:rsidRDefault="001C0420" w:rsidP="002D3D06">
            <w:pPr>
              <w:tabs>
                <w:tab w:val="left" w:pos="204"/>
              </w:tabs>
              <w:rPr>
                <w:bCs/>
              </w:rPr>
            </w:pPr>
            <w:r w:rsidRPr="007B014A">
              <w:rPr>
                <w:bCs/>
              </w:rPr>
              <w:t xml:space="preserve">ОК 04 </w:t>
            </w:r>
          </w:p>
        </w:tc>
        <w:tc>
          <w:tcPr>
            <w:tcW w:w="3170" w:type="pct"/>
            <w:tcBorders>
              <w:top w:val="single" w:sz="4" w:space="0" w:color="auto"/>
              <w:left w:val="single" w:sz="4" w:space="0" w:color="auto"/>
              <w:bottom w:val="single" w:sz="4" w:space="0" w:color="auto"/>
              <w:right w:val="single" w:sz="4" w:space="0" w:color="auto"/>
            </w:tcBorders>
            <w:hideMark/>
          </w:tcPr>
          <w:p w:rsidR="001C0420" w:rsidRPr="007B014A" w:rsidRDefault="001C0420" w:rsidP="002D3D06">
            <w:pPr>
              <w:rPr>
                <w:bCs/>
              </w:rPr>
            </w:pPr>
            <w:r w:rsidRPr="007B014A">
              <w:rPr>
                <w:bCs/>
              </w:rPr>
              <w:t>Эффективно взаимодействовать и работать в коллективе и команд</w:t>
            </w:r>
          </w:p>
        </w:tc>
        <w:tc>
          <w:tcPr>
            <w:tcW w:w="1079" w:type="pct"/>
          </w:tcPr>
          <w:p w:rsidR="001C0420" w:rsidRPr="003E2491" w:rsidRDefault="001C0420" w:rsidP="002D3D06">
            <w:pPr>
              <w:jc w:val="center"/>
            </w:pPr>
            <w:r w:rsidRPr="003E2491">
              <w:t>30</w:t>
            </w:r>
          </w:p>
        </w:tc>
      </w:tr>
      <w:tr w:rsidR="001C0420" w:rsidRPr="003E2491" w:rsidTr="002D3D06">
        <w:tc>
          <w:tcPr>
            <w:tcW w:w="751" w:type="pct"/>
            <w:tcBorders>
              <w:top w:val="single" w:sz="4" w:space="0" w:color="auto"/>
              <w:left w:val="single" w:sz="4" w:space="0" w:color="auto"/>
              <w:bottom w:val="single" w:sz="4" w:space="0" w:color="auto"/>
              <w:right w:val="single" w:sz="4" w:space="0" w:color="auto"/>
            </w:tcBorders>
          </w:tcPr>
          <w:p w:rsidR="001C0420" w:rsidRPr="007B014A" w:rsidRDefault="001C0420" w:rsidP="002D3D06">
            <w:pPr>
              <w:rPr>
                <w:bCs/>
              </w:rPr>
            </w:pPr>
            <w:r w:rsidRPr="007B014A">
              <w:rPr>
                <w:bCs/>
              </w:rPr>
              <w:t>ПК 1</w:t>
            </w:r>
          </w:p>
        </w:tc>
        <w:tc>
          <w:tcPr>
            <w:tcW w:w="3170" w:type="pct"/>
            <w:tcBorders>
              <w:top w:val="single" w:sz="4" w:space="0" w:color="auto"/>
              <w:left w:val="single" w:sz="4" w:space="0" w:color="auto"/>
              <w:bottom w:val="single" w:sz="4" w:space="0" w:color="auto"/>
              <w:right w:val="single" w:sz="4" w:space="0" w:color="auto"/>
            </w:tcBorders>
          </w:tcPr>
          <w:p w:rsidR="001C0420" w:rsidRPr="007B014A" w:rsidRDefault="001C0420" w:rsidP="002D3D06">
            <w:pPr>
              <w:rPr>
                <w:bCs/>
              </w:rPr>
            </w:pPr>
            <w:r w:rsidRPr="007B014A">
              <w:rPr>
                <w:bCs/>
              </w:rPr>
              <w:t>Выполнение подготовительных работ по консультированию граждан в области применения информационно-коммуникационных технологий</w:t>
            </w:r>
          </w:p>
        </w:tc>
        <w:tc>
          <w:tcPr>
            <w:tcW w:w="1079" w:type="pct"/>
          </w:tcPr>
          <w:p w:rsidR="001C0420" w:rsidRPr="003E2491" w:rsidRDefault="001C0420" w:rsidP="002D3D06">
            <w:pPr>
              <w:jc w:val="center"/>
              <w:rPr>
                <w:bCs/>
              </w:rPr>
            </w:pPr>
            <w:r w:rsidRPr="003E2491">
              <w:rPr>
                <w:bCs/>
              </w:rPr>
              <w:t>5</w:t>
            </w:r>
          </w:p>
        </w:tc>
      </w:tr>
      <w:tr w:rsidR="001C0420" w:rsidRPr="003E2491" w:rsidTr="002D3D06">
        <w:tc>
          <w:tcPr>
            <w:tcW w:w="751" w:type="pct"/>
            <w:tcBorders>
              <w:top w:val="single" w:sz="4" w:space="0" w:color="auto"/>
              <w:left w:val="single" w:sz="4" w:space="0" w:color="auto"/>
              <w:bottom w:val="single" w:sz="4" w:space="0" w:color="auto"/>
              <w:right w:val="single" w:sz="4" w:space="0" w:color="auto"/>
            </w:tcBorders>
          </w:tcPr>
          <w:p w:rsidR="001C0420" w:rsidRPr="007B014A" w:rsidRDefault="001C0420" w:rsidP="002D3D06">
            <w:pPr>
              <w:rPr>
                <w:bCs/>
              </w:rPr>
            </w:pPr>
            <w:r w:rsidRPr="007B014A">
              <w:rPr>
                <w:bCs/>
              </w:rPr>
              <w:t>ПК 2</w:t>
            </w:r>
          </w:p>
        </w:tc>
        <w:tc>
          <w:tcPr>
            <w:tcW w:w="3170" w:type="pct"/>
            <w:tcBorders>
              <w:top w:val="single" w:sz="4" w:space="0" w:color="auto"/>
              <w:left w:val="single" w:sz="4" w:space="0" w:color="auto"/>
              <w:bottom w:val="single" w:sz="4" w:space="0" w:color="auto"/>
              <w:right w:val="single" w:sz="4" w:space="0" w:color="auto"/>
            </w:tcBorders>
          </w:tcPr>
          <w:p w:rsidR="001C0420" w:rsidRPr="007B014A" w:rsidRDefault="001C0420" w:rsidP="002D3D06">
            <w:pPr>
              <w:rPr>
                <w:bCs/>
              </w:rPr>
            </w:pPr>
            <w:r w:rsidRPr="007B014A">
              <w:rPr>
                <w:bCs/>
              </w:rPr>
              <w:t xml:space="preserve">Ознакомительное индивидуальное консультирование </w:t>
            </w:r>
            <w:r w:rsidRPr="007B014A">
              <w:rPr>
                <w:bCs/>
              </w:rPr>
              <w:lastRenderedPageBreak/>
              <w:t>граждан в области информационно-коммуникационных технологий</w:t>
            </w:r>
          </w:p>
        </w:tc>
        <w:tc>
          <w:tcPr>
            <w:tcW w:w="1079" w:type="pct"/>
          </w:tcPr>
          <w:p w:rsidR="001C0420" w:rsidRPr="003E2491" w:rsidRDefault="001C0420" w:rsidP="002D3D06">
            <w:pPr>
              <w:jc w:val="center"/>
              <w:rPr>
                <w:bCs/>
              </w:rPr>
            </w:pPr>
            <w:r w:rsidRPr="003E2491">
              <w:rPr>
                <w:bCs/>
              </w:rPr>
              <w:lastRenderedPageBreak/>
              <w:t>5</w:t>
            </w:r>
          </w:p>
        </w:tc>
      </w:tr>
      <w:tr w:rsidR="001C0420" w:rsidRPr="003E2491" w:rsidTr="002D3D06">
        <w:tc>
          <w:tcPr>
            <w:tcW w:w="751" w:type="pct"/>
            <w:tcBorders>
              <w:top w:val="single" w:sz="4" w:space="0" w:color="auto"/>
              <w:left w:val="single" w:sz="4" w:space="0" w:color="auto"/>
              <w:bottom w:val="single" w:sz="4" w:space="0" w:color="auto"/>
              <w:right w:val="single" w:sz="4" w:space="0" w:color="auto"/>
            </w:tcBorders>
          </w:tcPr>
          <w:p w:rsidR="001C0420" w:rsidRPr="007B014A" w:rsidRDefault="001C0420" w:rsidP="002D3D06">
            <w:pPr>
              <w:rPr>
                <w:bCs/>
              </w:rPr>
            </w:pPr>
            <w:r w:rsidRPr="007B014A">
              <w:rPr>
                <w:bCs/>
              </w:rPr>
              <w:lastRenderedPageBreak/>
              <w:t>ПК 3</w:t>
            </w:r>
          </w:p>
        </w:tc>
        <w:tc>
          <w:tcPr>
            <w:tcW w:w="3170" w:type="pct"/>
            <w:tcBorders>
              <w:top w:val="single" w:sz="4" w:space="0" w:color="auto"/>
              <w:left w:val="single" w:sz="4" w:space="0" w:color="auto"/>
              <w:bottom w:val="single" w:sz="4" w:space="0" w:color="auto"/>
              <w:right w:val="single" w:sz="4" w:space="0" w:color="auto"/>
            </w:tcBorders>
          </w:tcPr>
          <w:p w:rsidR="001C0420" w:rsidRPr="007B014A" w:rsidRDefault="001C0420" w:rsidP="002D3D06">
            <w:pPr>
              <w:rPr>
                <w:bCs/>
              </w:rPr>
            </w:pPr>
            <w:r w:rsidRPr="007B014A">
              <w:rPr>
                <w:b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1079" w:type="pct"/>
          </w:tcPr>
          <w:p w:rsidR="001C0420" w:rsidRPr="003E2491" w:rsidRDefault="001C0420" w:rsidP="002D3D06">
            <w:pPr>
              <w:jc w:val="center"/>
              <w:rPr>
                <w:bCs/>
              </w:rPr>
            </w:pPr>
            <w:r w:rsidRPr="003E2491">
              <w:rPr>
                <w:bCs/>
              </w:rPr>
              <w:t>30</w:t>
            </w:r>
          </w:p>
        </w:tc>
      </w:tr>
    </w:tbl>
    <w:p w:rsidR="001C0420" w:rsidRPr="0080652E" w:rsidRDefault="001C0420" w:rsidP="001C0420">
      <w:pPr>
        <w:shd w:val="clear" w:color="auto" w:fill="FFFFFF"/>
        <w:jc w:val="center"/>
        <w:rPr>
          <w:rFonts w:eastAsia="Times New Roman"/>
          <w:color w:val="2C2D2E"/>
        </w:rPr>
      </w:pPr>
      <w:r w:rsidRPr="0080652E">
        <w:rPr>
          <w:rFonts w:eastAsia="Times New Roman"/>
          <w:color w:val="2C2D2E"/>
          <w:shd w:val="clear" w:color="auto" w:fill="FFFFFF"/>
        </w:rPr>
        <w:t>Количество заданий в комплекте оценочных материалов.</w:t>
      </w:r>
    </w:p>
    <w:p w:rsidR="001C0420" w:rsidRDefault="001C0420" w:rsidP="001C0420">
      <w:pPr>
        <w:shd w:val="clear" w:color="auto" w:fill="FFFFFF"/>
        <w:ind w:firstLine="360"/>
        <w:jc w:val="both"/>
        <w:rPr>
          <w:rFonts w:eastAsia="Times New Roman"/>
          <w:color w:val="2C2D2E"/>
          <w:shd w:val="clear" w:color="auto" w:fill="FFFFFF"/>
        </w:rPr>
      </w:pPr>
      <w:r w:rsidRPr="0080652E">
        <w:rPr>
          <w:rFonts w:eastAsia="Times New Roman"/>
          <w:color w:val="2C2D2E"/>
          <w:shd w:val="clear" w:color="auto" w:fill="FFFFFF"/>
        </w:rPr>
        <w:t xml:space="preserve">При формировании комплекта оценочных материалов используются </w:t>
      </w:r>
      <w:r>
        <w:rPr>
          <w:rFonts w:eastAsia="Times New Roman"/>
          <w:color w:val="2C2D2E"/>
          <w:shd w:val="clear" w:color="auto" w:fill="FFFFFF"/>
        </w:rPr>
        <w:t>разноуровневые задания по следующим разделам:</w:t>
      </w:r>
    </w:p>
    <w:p w:rsidR="001C0420" w:rsidRDefault="001C0420" w:rsidP="001C0420">
      <w:pPr>
        <w:shd w:val="clear" w:color="auto" w:fill="FFFFFF"/>
        <w:ind w:firstLine="360"/>
        <w:jc w:val="both"/>
        <w:rPr>
          <w:rFonts w:eastAsia="Times New Roman"/>
          <w:color w:val="2C2D2E"/>
          <w:shd w:val="clear" w:color="auto" w:fill="FFFFFF"/>
        </w:rPr>
      </w:pPr>
      <w:r>
        <w:rPr>
          <w:rFonts w:eastAsia="Times New Roman"/>
          <w:color w:val="2C2D2E"/>
          <w:shd w:val="clear" w:color="auto" w:fill="FFFFFF"/>
        </w:rPr>
        <w:t xml:space="preserve"> </w:t>
      </w:r>
      <w:r w:rsidRPr="00F44C18">
        <w:rPr>
          <w:rFonts w:eastAsia="Times New Roman"/>
          <w:color w:val="2C2D2E"/>
          <w:shd w:val="clear" w:color="auto" w:fill="FFFFFF"/>
        </w:rPr>
        <w:t xml:space="preserve">Раздел 1. </w:t>
      </w:r>
      <w:proofErr w:type="spellStart"/>
      <w:r w:rsidRPr="00F44C18">
        <w:rPr>
          <w:rFonts w:eastAsia="Times New Roman"/>
          <w:color w:val="2C2D2E"/>
          <w:shd w:val="clear" w:color="auto" w:fill="FFFFFF"/>
        </w:rPr>
        <w:t>Психолого</w:t>
      </w:r>
      <w:proofErr w:type="spellEnd"/>
      <w:r w:rsidRPr="00F44C18">
        <w:rPr>
          <w:rFonts w:eastAsia="Times New Roman"/>
          <w:color w:val="2C2D2E"/>
          <w:shd w:val="clear" w:color="auto" w:fill="FFFFFF"/>
        </w:rPr>
        <w:t xml:space="preserve">–педагогическая деятельность консультанта в области развития цифровой грамотности населения </w:t>
      </w:r>
    </w:p>
    <w:p w:rsidR="001C0420" w:rsidRDefault="001C0420" w:rsidP="001C0420">
      <w:pPr>
        <w:shd w:val="clear" w:color="auto" w:fill="FFFFFF"/>
        <w:ind w:firstLine="360"/>
        <w:jc w:val="both"/>
        <w:rPr>
          <w:rFonts w:eastAsia="Times New Roman"/>
          <w:color w:val="2C2D2E"/>
          <w:shd w:val="clear" w:color="auto" w:fill="FFFFFF"/>
        </w:rPr>
      </w:pPr>
      <w:r w:rsidRPr="00F44C18">
        <w:rPr>
          <w:rFonts w:eastAsia="Times New Roman"/>
          <w:color w:val="2C2D2E"/>
          <w:shd w:val="clear" w:color="auto" w:fill="FFFFFF"/>
        </w:rPr>
        <w:t>Раздел 2. Формирование IT- компетенций в цифровой среде.</w:t>
      </w:r>
    </w:p>
    <w:p w:rsidR="001C0420" w:rsidRDefault="001C0420" w:rsidP="001C0420">
      <w:pPr>
        <w:shd w:val="clear" w:color="auto" w:fill="FFFFFF"/>
        <w:ind w:firstLine="360"/>
        <w:jc w:val="both"/>
        <w:rPr>
          <w:rFonts w:eastAsia="Times New Roman"/>
          <w:color w:val="2C2D2E"/>
          <w:shd w:val="clear" w:color="auto" w:fill="FFFFFF"/>
        </w:rPr>
      </w:pPr>
      <w:r w:rsidRPr="00F44C18">
        <w:rPr>
          <w:rFonts w:eastAsia="Times New Roman"/>
          <w:color w:val="2C2D2E"/>
          <w:shd w:val="clear" w:color="auto" w:fill="FFFFFF"/>
        </w:rPr>
        <w:t>Раздел 3. Организационно-трудовая деятельность по консультированию граждан в области цифровой грамотности</w:t>
      </w:r>
    </w:p>
    <w:p w:rsidR="001C0420" w:rsidRPr="0080652E" w:rsidRDefault="001C0420" w:rsidP="001C0420">
      <w:pPr>
        <w:shd w:val="clear" w:color="auto" w:fill="FFFFFF"/>
        <w:ind w:firstLine="360"/>
        <w:jc w:val="both"/>
        <w:rPr>
          <w:rFonts w:eastAsia="Times New Roman"/>
          <w:color w:val="2C2D2E"/>
        </w:rPr>
      </w:pPr>
      <w:r>
        <w:rPr>
          <w:rFonts w:eastAsia="Times New Roman"/>
          <w:color w:val="2C2D2E"/>
          <w:shd w:val="clear" w:color="auto" w:fill="FFFFFF"/>
        </w:rPr>
        <w:t>З</w:t>
      </w:r>
      <w:r w:rsidRPr="0080652E">
        <w:rPr>
          <w:rFonts w:eastAsia="Times New Roman"/>
          <w:color w:val="2C2D2E"/>
          <w:shd w:val="clear" w:color="auto" w:fill="FFFFFF"/>
        </w:rPr>
        <w:t xml:space="preserve">адания состоят из 2-х вариантов, в каждом варианте </w:t>
      </w:r>
      <w:r>
        <w:rPr>
          <w:rFonts w:eastAsia="Times New Roman"/>
          <w:color w:val="2C2D2E"/>
          <w:shd w:val="clear" w:color="auto" w:fill="FFFFFF"/>
        </w:rPr>
        <w:t>2</w:t>
      </w:r>
      <w:r w:rsidRPr="0080652E">
        <w:rPr>
          <w:rFonts w:eastAsia="Times New Roman"/>
          <w:color w:val="2C2D2E"/>
          <w:shd w:val="clear" w:color="auto" w:fill="FFFFFF"/>
        </w:rPr>
        <w:t xml:space="preserve">0 вопросов. На выполнение работы отводится </w:t>
      </w:r>
      <w:r>
        <w:rPr>
          <w:rFonts w:eastAsia="Times New Roman"/>
          <w:color w:val="2C2D2E"/>
          <w:shd w:val="clear" w:color="auto" w:fill="FFFFFF"/>
        </w:rPr>
        <w:t>80</w:t>
      </w:r>
      <w:r w:rsidRPr="0080652E">
        <w:rPr>
          <w:rFonts w:eastAsia="Times New Roman"/>
          <w:color w:val="2C2D2E"/>
          <w:shd w:val="clear" w:color="auto" w:fill="FFFFFF"/>
        </w:rPr>
        <w:t xml:space="preserve"> минут.</w:t>
      </w:r>
    </w:p>
    <w:p w:rsidR="001C0420" w:rsidRPr="0080652E" w:rsidRDefault="001C0420" w:rsidP="001C0420">
      <w:pPr>
        <w:shd w:val="clear" w:color="auto" w:fill="FFFFFF"/>
        <w:ind w:firstLine="360"/>
        <w:jc w:val="both"/>
        <w:rPr>
          <w:rFonts w:eastAsia="Times New Roman"/>
          <w:color w:val="2C2D2E"/>
        </w:rPr>
      </w:pPr>
      <w:r w:rsidRPr="0080652E">
        <w:rPr>
          <w:rFonts w:eastAsia="Times New Roman"/>
          <w:color w:val="2C2D2E"/>
          <w:shd w:val="clear" w:color="auto" w:fill="FFFFFF"/>
        </w:rPr>
        <w:t>Формы тестовых заданий:</w:t>
      </w:r>
    </w:p>
    <w:p w:rsidR="001C0420" w:rsidRPr="0080652E" w:rsidRDefault="001C0420" w:rsidP="001C0420">
      <w:pPr>
        <w:numPr>
          <w:ilvl w:val="0"/>
          <w:numId w:val="23"/>
        </w:numPr>
        <w:shd w:val="clear" w:color="auto" w:fill="FFFFFF"/>
        <w:jc w:val="both"/>
        <w:rPr>
          <w:rFonts w:eastAsia="Times New Roman"/>
          <w:color w:val="2C2D2E"/>
        </w:rPr>
      </w:pPr>
      <w:r w:rsidRPr="0080652E">
        <w:rPr>
          <w:rFonts w:eastAsia="Times New Roman"/>
          <w:color w:val="2C2D2E"/>
          <w:shd w:val="clear" w:color="auto" w:fill="FFFFFF"/>
        </w:rPr>
        <w:t xml:space="preserve">из </w:t>
      </w:r>
      <w:bookmarkStart w:id="15" w:name="_Hlk214545349"/>
      <w:r w:rsidRPr="0080652E">
        <w:rPr>
          <w:rFonts w:eastAsia="Times New Roman"/>
          <w:color w:val="2C2D2E"/>
          <w:shd w:val="clear" w:color="auto" w:fill="FFFFFF"/>
        </w:rPr>
        <w:t>задания с выбором одного правильного ответа;</w:t>
      </w:r>
      <w:bookmarkEnd w:id="15"/>
    </w:p>
    <w:p w:rsidR="001C0420" w:rsidRPr="0080652E" w:rsidRDefault="001C0420" w:rsidP="001C0420">
      <w:pPr>
        <w:numPr>
          <w:ilvl w:val="0"/>
          <w:numId w:val="23"/>
        </w:numPr>
        <w:shd w:val="clear" w:color="auto" w:fill="FFFFFF"/>
        <w:jc w:val="both"/>
        <w:rPr>
          <w:rFonts w:eastAsia="Times New Roman"/>
          <w:color w:val="2C2D2E"/>
        </w:rPr>
      </w:pPr>
      <w:bookmarkStart w:id="16" w:name="_Hlk214545390"/>
      <w:r w:rsidRPr="0080652E">
        <w:rPr>
          <w:rFonts w:eastAsia="Times New Roman"/>
          <w:color w:val="2C2D2E"/>
          <w:shd w:val="clear" w:color="auto" w:fill="FFFFFF"/>
        </w:rPr>
        <w:t>задания на установления соответствия;</w:t>
      </w:r>
    </w:p>
    <w:p w:rsidR="001C0420" w:rsidRPr="0080652E" w:rsidRDefault="001C0420" w:rsidP="001C0420">
      <w:pPr>
        <w:numPr>
          <w:ilvl w:val="0"/>
          <w:numId w:val="23"/>
        </w:numPr>
        <w:shd w:val="clear" w:color="auto" w:fill="FFFFFF"/>
        <w:jc w:val="both"/>
        <w:rPr>
          <w:rFonts w:eastAsia="Times New Roman"/>
          <w:color w:val="2C2D2E"/>
        </w:rPr>
      </w:pPr>
      <w:bookmarkStart w:id="17" w:name="_Hlk214545657"/>
      <w:bookmarkEnd w:id="16"/>
      <w:r w:rsidRPr="0080652E">
        <w:rPr>
          <w:rFonts w:eastAsia="Times New Roman"/>
          <w:color w:val="2C2D2E"/>
          <w:shd w:val="clear" w:color="auto" w:fill="FFFFFF"/>
        </w:rPr>
        <w:t xml:space="preserve">задания с </w:t>
      </w:r>
      <w:r>
        <w:rPr>
          <w:rFonts w:eastAsia="Times New Roman"/>
          <w:color w:val="2C2D2E"/>
          <w:shd w:val="clear" w:color="auto" w:fill="FFFFFF"/>
        </w:rPr>
        <w:t>использованием методом контекстной вставки</w:t>
      </w:r>
      <w:r w:rsidRPr="0080652E">
        <w:rPr>
          <w:rFonts w:eastAsia="Times New Roman"/>
          <w:color w:val="2C2D2E"/>
          <w:shd w:val="clear" w:color="auto" w:fill="FFFFFF"/>
        </w:rPr>
        <w:t>.</w:t>
      </w:r>
    </w:p>
    <w:bookmarkEnd w:id="17"/>
    <w:p w:rsidR="001C0420" w:rsidRPr="0080652E" w:rsidRDefault="001C0420" w:rsidP="001C0420">
      <w:pPr>
        <w:shd w:val="clear" w:color="auto" w:fill="FFFFFF"/>
        <w:jc w:val="center"/>
        <w:rPr>
          <w:rFonts w:eastAsia="Times New Roman"/>
          <w:color w:val="2C2D2E"/>
        </w:rPr>
      </w:pPr>
      <w:r w:rsidRPr="0080652E">
        <w:rPr>
          <w:rFonts w:eastAsia="Times New Roman"/>
          <w:color w:val="2C2D2E"/>
          <w:shd w:val="clear" w:color="auto" w:fill="FFFFFF"/>
        </w:rPr>
        <w:t>Система оценивания выполнения тестовых заданий</w:t>
      </w:r>
    </w:p>
    <w:p w:rsidR="001C0420" w:rsidRPr="003249E6" w:rsidRDefault="001C0420" w:rsidP="001C0420">
      <w:pPr>
        <w:ind w:firstLine="708"/>
        <w:rPr>
          <w:rFonts w:eastAsia="Times New Roman"/>
          <w:color w:val="2C2D2E"/>
          <w:shd w:val="clear" w:color="auto" w:fill="FFFFFF"/>
        </w:rPr>
      </w:pPr>
      <w:r w:rsidRPr="003249E6">
        <w:rPr>
          <w:rFonts w:eastAsia="Times New Roman"/>
          <w:color w:val="2C2D2E"/>
          <w:shd w:val="clear" w:color="auto" w:fill="FFFFFF"/>
        </w:rPr>
        <w:t>За каждое верно выполненное задание с выбором одного правильного ответа обучающийся получает 1 балл. За задания на установления соответствия 2 балла.</w:t>
      </w:r>
      <w:r w:rsidRPr="003249E6">
        <w:t xml:space="preserve"> </w:t>
      </w:r>
      <w:r>
        <w:t xml:space="preserve">За </w:t>
      </w:r>
      <w:r w:rsidRPr="003249E6">
        <w:rPr>
          <w:rFonts w:eastAsia="Times New Roman"/>
          <w:color w:val="2C2D2E"/>
          <w:shd w:val="clear" w:color="auto" w:fill="FFFFFF"/>
        </w:rPr>
        <w:t>задания с использованием методом контекстной вставки</w:t>
      </w:r>
      <w:r>
        <w:rPr>
          <w:rFonts w:eastAsia="Times New Roman"/>
          <w:color w:val="2C2D2E"/>
          <w:shd w:val="clear" w:color="auto" w:fill="FFFFFF"/>
        </w:rPr>
        <w:t xml:space="preserve"> 2 балла.</w:t>
      </w:r>
    </w:p>
    <w:p w:rsidR="001C0420" w:rsidRPr="0080652E" w:rsidRDefault="001C0420" w:rsidP="001C0420">
      <w:pPr>
        <w:shd w:val="clear" w:color="auto" w:fill="FFFFFF"/>
        <w:ind w:firstLine="708"/>
        <w:jc w:val="both"/>
        <w:rPr>
          <w:rFonts w:eastAsia="Times New Roman"/>
          <w:color w:val="2C2D2E"/>
        </w:rPr>
      </w:pPr>
      <w:r w:rsidRPr="0080652E">
        <w:rPr>
          <w:rFonts w:eastAsia="Times New Roman"/>
          <w:color w:val="2C2D2E"/>
          <w:shd w:val="clear" w:color="auto" w:fill="FFFFFF"/>
        </w:rPr>
        <w:t>Максимальное количество баллов – 30. При оценивании результатов диагностической работы баллы, набранные обучающимся, суммируются, а затем выводится оценка:</w:t>
      </w:r>
    </w:p>
    <w:tbl>
      <w:tblPr>
        <w:tblW w:w="0" w:type="auto"/>
        <w:tblCellMar>
          <w:top w:w="15" w:type="dxa"/>
          <w:left w:w="15" w:type="dxa"/>
          <w:bottom w:w="15" w:type="dxa"/>
          <w:right w:w="15" w:type="dxa"/>
        </w:tblCellMar>
        <w:tblLook w:val="04A0"/>
      </w:tblPr>
      <w:tblGrid>
        <w:gridCol w:w="4650"/>
        <w:gridCol w:w="4485"/>
      </w:tblGrid>
      <w:tr w:rsidR="001C0420" w:rsidRPr="0080652E" w:rsidTr="002D3D06">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b/>
                <w:bCs/>
                <w:color w:val="2C2D2E"/>
                <w:shd w:val="clear" w:color="auto" w:fill="FFFFFF"/>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b/>
                <w:bCs/>
                <w:color w:val="2C2D2E"/>
                <w:shd w:val="clear" w:color="auto" w:fill="FFFFFF"/>
              </w:rPr>
              <w:t>Число баллов, необходимое</w:t>
            </w:r>
          </w:p>
          <w:p w:rsidR="001C0420" w:rsidRPr="0080652E" w:rsidRDefault="001C0420" w:rsidP="002D3D06">
            <w:pPr>
              <w:jc w:val="center"/>
              <w:rPr>
                <w:rFonts w:eastAsia="Times New Roman"/>
              </w:rPr>
            </w:pPr>
            <w:r w:rsidRPr="0080652E">
              <w:rPr>
                <w:rFonts w:eastAsia="Times New Roman"/>
                <w:b/>
                <w:bCs/>
                <w:color w:val="2C2D2E"/>
                <w:shd w:val="clear" w:color="auto" w:fill="FFFFFF"/>
              </w:rPr>
              <w:t>для получения оценки</w:t>
            </w:r>
          </w:p>
        </w:tc>
      </w:tr>
      <w:tr w:rsidR="001C0420" w:rsidRPr="0080652E" w:rsidTr="002D3D06">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color w:val="2C2D2E"/>
                <w:shd w:val="clear" w:color="auto" w:fill="FFFFFF"/>
              </w:rPr>
              <w:t xml:space="preserve">"3" </w:t>
            </w:r>
            <w:r w:rsidRPr="003E2491">
              <w:rPr>
                <w:rFonts w:eastAsia="Times New Roman"/>
                <w:color w:val="2C2D2E"/>
                <w:shd w:val="clear" w:color="auto" w:fill="FFFFFF"/>
              </w:rPr>
              <w:t>–</w:t>
            </w:r>
            <w:r w:rsidRPr="0080652E">
              <w:rPr>
                <w:rFonts w:eastAsia="Times New Roman"/>
                <w:color w:val="2C2D2E"/>
                <w:shd w:val="clear" w:color="auto" w:fill="FFFFFF"/>
              </w:rPr>
              <w:t xml:space="preserve">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color w:val="2C2D2E"/>
                <w:shd w:val="clear" w:color="auto" w:fill="FFFFFF"/>
              </w:rPr>
              <w:t>16-20</w:t>
            </w:r>
          </w:p>
        </w:tc>
      </w:tr>
      <w:tr w:rsidR="001C0420" w:rsidRPr="0080652E" w:rsidTr="002D3D06">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color w:val="2C2D2E"/>
                <w:shd w:val="clear" w:color="auto" w:fill="FFFFFF"/>
              </w:rPr>
              <w:t xml:space="preserve">"4" </w:t>
            </w:r>
            <w:r w:rsidRPr="003E2491">
              <w:rPr>
                <w:rFonts w:eastAsia="Times New Roman"/>
                <w:color w:val="2C2D2E"/>
                <w:shd w:val="clear" w:color="auto" w:fill="FFFFFF"/>
              </w:rPr>
              <w:t>–</w:t>
            </w:r>
            <w:r w:rsidRPr="0080652E">
              <w:rPr>
                <w:rFonts w:eastAsia="Times New Roman"/>
                <w:color w:val="2C2D2E"/>
                <w:shd w:val="clear" w:color="auto" w:fill="FFFFFF"/>
              </w:rPr>
              <w:t xml:space="preserve">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color w:val="2C2D2E"/>
                <w:shd w:val="clear" w:color="auto" w:fill="FFFFFF"/>
                <w:lang w:val="en-US"/>
              </w:rPr>
              <w:t>2</w:t>
            </w:r>
            <w:r w:rsidRPr="0080652E">
              <w:rPr>
                <w:rFonts w:eastAsia="Times New Roman"/>
                <w:color w:val="2C2D2E"/>
                <w:shd w:val="clear" w:color="auto" w:fill="FFFFFF"/>
              </w:rPr>
              <w:t>1-25</w:t>
            </w:r>
          </w:p>
        </w:tc>
      </w:tr>
      <w:tr w:rsidR="001C0420" w:rsidRPr="0080652E" w:rsidTr="002D3D06">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color w:val="2C2D2E"/>
                <w:shd w:val="clear" w:color="auto" w:fill="FFFFFF"/>
              </w:rPr>
              <w:t xml:space="preserve">"5" </w:t>
            </w:r>
            <w:r>
              <w:rPr>
                <w:rFonts w:eastAsia="Times New Roman"/>
                <w:color w:val="2C2D2E"/>
                <w:shd w:val="clear" w:color="auto" w:fill="FFFFFF"/>
              </w:rPr>
              <w:t>–</w:t>
            </w:r>
            <w:r w:rsidRPr="0080652E">
              <w:rPr>
                <w:rFonts w:eastAsia="Times New Roman"/>
                <w:color w:val="2C2D2E"/>
                <w:shd w:val="clear" w:color="auto" w:fill="FFFFFF"/>
              </w:rPr>
              <w:t xml:space="preserve">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rsidR="001C0420" w:rsidRPr="0080652E" w:rsidRDefault="001C0420" w:rsidP="002D3D06">
            <w:pPr>
              <w:jc w:val="center"/>
              <w:rPr>
                <w:rFonts w:eastAsia="Times New Roman"/>
              </w:rPr>
            </w:pPr>
            <w:r w:rsidRPr="0080652E">
              <w:rPr>
                <w:rFonts w:eastAsia="Times New Roman"/>
                <w:color w:val="2C2D2E"/>
                <w:shd w:val="clear" w:color="auto" w:fill="FFFFFF"/>
              </w:rPr>
              <w:t>2</w:t>
            </w:r>
            <w:r w:rsidRPr="0080652E">
              <w:rPr>
                <w:rFonts w:eastAsia="Times New Roman"/>
                <w:color w:val="2C2D2E"/>
                <w:shd w:val="clear" w:color="auto" w:fill="FFFFFF"/>
                <w:lang w:val="en-US"/>
              </w:rPr>
              <w:t>6</w:t>
            </w:r>
            <w:r w:rsidRPr="0080652E">
              <w:rPr>
                <w:rFonts w:eastAsia="Times New Roman"/>
                <w:color w:val="2C2D2E"/>
                <w:shd w:val="clear" w:color="auto" w:fill="FFFFFF"/>
              </w:rPr>
              <w:t>-30</w:t>
            </w:r>
          </w:p>
        </w:tc>
      </w:tr>
    </w:tbl>
    <w:p w:rsidR="001C0420" w:rsidRPr="003E2491" w:rsidRDefault="001C0420" w:rsidP="001C0420">
      <w:pPr>
        <w:rPr>
          <w:color w:val="000000"/>
        </w:rPr>
      </w:pPr>
      <w:r w:rsidRPr="003E2491">
        <w:rPr>
          <w:color w:val="000000"/>
        </w:rPr>
        <w:br w:type="page"/>
      </w:r>
    </w:p>
    <w:p w:rsidR="001C0420" w:rsidRPr="003E2491" w:rsidRDefault="001C0420" w:rsidP="001C0420">
      <w:pPr>
        <w:jc w:val="center"/>
        <w:rPr>
          <w:b/>
          <w:bCs/>
          <w:color w:val="000000"/>
        </w:rPr>
      </w:pPr>
      <w:r w:rsidRPr="003E2491">
        <w:rPr>
          <w:b/>
          <w:bCs/>
          <w:color w:val="000000"/>
        </w:rPr>
        <w:lastRenderedPageBreak/>
        <w:t>ВАРИАНТ</w:t>
      </w:r>
      <w:r>
        <w:rPr>
          <w:b/>
          <w:bCs/>
          <w:color w:val="000000"/>
        </w:rPr>
        <w:t xml:space="preserve"> 1</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jc w:val="center"/>
        <w:rPr>
          <w:color w:val="000000"/>
        </w:rPr>
      </w:pP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Что такое цифровая грамотность?</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a) </w:t>
      </w:r>
      <w:r w:rsidRPr="003E2491">
        <w:rPr>
          <w:rFonts w:eastAsia="Roboto"/>
          <w:color w:val="000000"/>
        </w:rPr>
        <w:t>Умение читать и писать</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b) </w:t>
      </w:r>
      <w:r w:rsidRPr="003E2491">
        <w:rPr>
          <w:rFonts w:eastAsia="Roboto"/>
          <w:color w:val="000000"/>
        </w:rPr>
        <w:t>Способность использовать цифровые технологии для поиска, оценки, создания и обмена информацией</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c) </w:t>
      </w:r>
      <w:r w:rsidRPr="003E2491">
        <w:rPr>
          <w:rFonts w:eastAsia="Roboto"/>
          <w:color w:val="000000"/>
        </w:rPr>
        <w:t>Знание основ программирования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Ответ: b) Способность использовать цифровые технологии для поиска, оценки, создания и обмена информацией.</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 xml:space="preserve"> Какой из следующих инструментов является примером облачного хранения данных?</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1C0420">
        <w:rPr>
          <w:rFonts w:eastAsia="Roboto"/>
          <w:color w:val="000000"/>
        </w:rPr>
        <w:t xml:space="preserve">   </w:t>
      </w:r>
      <w:r>
        <w:rPr>
          <w:rFonts w:eastAsia="Roboto"/>
          <w:color w:val="000000"/>
          <w:lang w:val="en-US"/>
        </w:rPr>
        <w:t xml:space="preserve">a) </w:t>
      </w:r>
      <w:r w:rsidRPr="003E2491">
        <w:rPr>
          <w:rFonts w:eastAsia="Roboto"/>
          <w:color w:val="000000"/>
          <w:lang w:val="en-US"/>
        </w:rPr>
        <w:t>Microsoft Word</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lang w:val="en-US"/>
        </w:rPr>
        <w:t xml:space="preserve">   </w:t>
      </w:r>
      <w:r>
        <w:rPr>
          <w:rFonts w:eastAsia="Roboto"/>
          <w:color w:val="000000"/>
          <w:lang w:val="en-US"/>
        </w:rPr>
        <w:t xml:space="preserve">b) </w:t>
      </w:r>
      <w:r w:rsidRPr="003E2491">
        <w:rPr>
          <w:rFonts w:eastAsia="Roboto"/>
          <w:color w:val="000000"/>
          <w:lang w:val="en-US"/>
        </w:rPr>
        <w:t>Google Drive</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lang w:val="en-US"/>
        </w:rPr>
        <w:t xml:space="preserve">   </w:t>
      </w:r>
      <w:r>
        <w:rPr>
          <w:rFonts w:eastAsia="Roboto"/>
          <w:color w:val="000000"/>
          <w:lang w:val="en-US"/>
        </w:rPr>
        <w:t xml:space="preserve">c) </w:t>
      </w:r>
      <w:r w:rsidRPr="003E2491">
        <w:rPr>
          <w:rFonts w:eastAsia="Roboto"/>
          <w:color w:val="000000"/>
          <w:lang w:val="en-US"/>
        </w:rPr>
        <w:t>Adobe Photoshop</w:t>
      </w:r>
    </w:p>
    <w:p w:rsidR="001C0420" w:rsidRPr="00E6142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rPr>
        <w:t>Ответ</w:t>
      </w:r>
      <w:r w:rsidRPr="00E61421">
        <w:rPr>
          <w:rFonts w:eastAsia="Roboto"/>
          <w:color w:val="000000"/>
          <w:lang w:val="en-US"/>
        </w:rPr>
        <w:t xml:space="preserve">: </w:t>
      </w:r>
      <w:r w:rsidRPr="003E2491">
        <w:rPr>
          <w:rFonts w:eastAsia="Roboto"/>
          <w:color w:val="000000"/>
          <w:lang w:val="en-US"/>
        </w:rPr>
        <w:t>b</w:t>
      </w:r>
      <w:r w:rsidRPr="00E61421">
        <w:rPr>
          <w:rFonts w:eastAsia="Roboto"/>
          <w:color w:val="000000"/>
          <w:lang w:val="en-US"/>
        </w:rPr>
        <w:t xml:space="preserve">) </w:t>
      </w:r>
      <w:r w:rsidRPr="003E2491">
        <w:rPr>
          <w:rFonts w:eastAsia="Roboto"/>
          <w:color w:val="000000"/>
          <w:lang w:val="en-US"/>
        </w:rPr>
        <w:t>Google</w:t>
      </w:r>
      <w:r w:rsidRPr="00E61421">
        <w:rPr>
          <w:rFonts w:eastAsia="Roboto"/>
          <w:color w:val="000000"/>
          <w:lang w:val="en-US"/>
        </w:rPr>
        <w:t xml:space="preserve"> </w:t>
      </w:r>
      <w:r w:rsidRPr="003E2491">
        <w:rPr>
          <w:rFonts w:eastAsia="Roboto"/>
          <w:color w:val="000000"/>
          <w:lang w:val="en-US"/>
        </w:rPr>
        <w:t>Drive</w:t>
      </w:r>
      <w:r w:rsidRPr="00E61421">
        <w:rPr>
          <w:rFonts w:eastAsia="Roboto"/>
          <w:color w:val="000000"/>
          <w:lang w:val="en-US"/>
        </w:rPr>
        <w:t>.</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E61421">
        <w:rPr>
          <w:rFonts w:eastAsia="Roboto"/>
          <w:color w:val="000000"/>
          <w:lang w:val="en-US"/>
        </w:rPr>
        <w:t xml:space="preserve"> </w:t>
      </w:r>
      <w:r w:rsidRPr="003E2491">
        <w:rPr>
          <w:rFonts w:eastAsia="Roboto"/>
          <w:color w:val="000000"/>
        </w:rPr>
        <w:t>Что такое фишинг?</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a) </w:t>
      </w:r>
      <w:r w:rsidRPr="003E2491">
        <w:rPr>
          <w:rFonts w:eastAsia="Roboto"/>
          <w:color w:val="000000"/>
        </w:rPr>
        <w:t>Метод увеличения производительности компьютера</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b) </w:t>
      </w:r>
      <w:r w:rsidRPr="003E2491">
        <w:rPr>
          <w:rFonts w:eastAsia="Roboto"/>
          <w:color w:val="000000"/>
        </w:rPr>
        <w:t>Техника киберпреступников для кражи личной информации</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c) </w:t>
      </w:r>
      <w:r w:rsidRPr="003E2491">
        <w:rPr>
          <w:rFonts w:eastAsia="Roboto"/>
          <w:color w:val="000000"/>
        </w:rPr>
        <w:t>Способ защиты данных с помощью шифрования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Ответ: b) Техника киберпреступников для кражи личной информации.</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 xml:space="preserve"> Какой из следующих форматов файлов является текстовым?</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1C0420">
        <w:rPr>
          <w:rFonts w:eastAsia="Roboto"/>
          <w:color w:val="000000"/>
        </w:rPr>
        <w:t xml:space="preserve">   </w:t>
      </w:r>
      <w:r>
        <w:rPr>
          <w:rFonts w:eastAsia="Roboto"/>
          <w:color w:val="000000"/>
          <w:lang w:val="en-US"/>
        </w:rPr>
        <w:t xml:space="preserve">a) </w:t>
      </w:r>
      <w:r w:rsidRPr="003E2491">
        <w:rPr>
          <w:rFonts w:eastAsia="Roboto"/>
          <w:color w:val="000000"/>
          <w:lang w:val="en-US"/>
        </w:rPr>
        <w:t>.jpg</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lang w:val="en-US"/>
        </w:rPr>
        <w:t xml:space="preserve">   </w:t>
      </w:r>
      <w:r>
        <w:rPr>
          <w:rFonts w:eastAsia="Roboto"/>
          <w:color w:val="000000"/>
          <w:lang w:val="en-US"/>
        </w:rPr>
        <w:t xml:space="preserve">b) </w:t>
      </w:r>
      <w:r w:rsidRPr="003E2491">
        <w:rPr>
          <w:rFonts w:eastAsia="Roboto"/>
          <w:color w:val="000000"/>
          <w:lang w:val="en-US"/>
        </w:rPr>
        <w:t>.docx</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lang w:val="en-US"/>
        </w:rPr>
        <w:t xml:space="preserve">   </w:t>
      </w:r>
      <w:r>
        <w:rPr>
          <w:rFonts w:eastAsia="Roboto"/>
          <w:color w:val="000000"/>
          <w:lang w:val="en-US"/>
        </w:rPr>
        <w:t xml:space="preserve">c) </w:t>
      </w:r>
      <w:r w:rsidRPr="003E2491">
        <w:rPr>
          <w:rFonts w:eastAsia="Roboto"/>
          <w:color w:val="000000"/>
          <w:lang w:val="en-US"/>
        </w:rPr>
        <w:t>.mp3</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Ответ: </w:t>
      </w:r>
      <w:proofErr w:type="spellStart"/>
      <w:r w:rsidRPr="003E2491">
        <w:rPr>
          <w:rFonts w:eastAsia="Roboto"/>
          <w:color w:val="000000"/>
        </w:rPr>
        <w:t>b</w:t>
      </w:r>
      <w:proofErr w:type="spellEnd"/>
      <w:r w:rsidRPr="003E2491">
        <w:rPr>
          <w:rFonts w:eastAsia="Roboto"/>
          <w:color w:val="000000"/>
        </w:rPr>
        <w:t>) .</w:t>
      </w:r>
      <w:proofErr w:type="spellStart"/>
      <w:r w:rsidRPr="003E2491">
        <w:rPr>
          <w:rFonts w:eastAsia="Roboto"/>
          <w:color w:val="000000"/>
        </w:rPr>
        <w:t>docx</w:t>
      </w:r>
      <w:proofErr w:type="spellEnd"/>
      <w:r w:rsidRPr="003E2491">
        <w:rPr>
          <w:rFonts w:eastAsia="Roboto"/>
          <w:color w:val="000000"/>
        </w:rPr>
        <w:t>.</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 xml:space="preserve">  Что означает термин «двухфакторная аутентификация»?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a) </w:t>
      </w:r>
      <w:r w:rsidRPr="003E2491">
        <w:rPr>
          <w:rFonts w:eastAsia="Roboto"/>
          <w:color w:val="000000"/>
        </w:rPr>
        <w:t>Использование двух разных паролей</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b) </w:t>
      </w:r>
      <w:r w:rsidRPr="003E2491">
        <w:rPr>
          <w:rFonts w:eastAsia="Roboto"/>
          <w:color w:val="000000"/>
        </w:rPr>
        <w:t>Подтверждение личности с помощью двух различных методов (например, пароль и смс-код)</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c) </w:t>
      </w:r>
      <w:r w:rsidRPr="003E2491">
        <w:rPr>
          <w:rFonts w:eastAsia="Roboto"/>
          <w:color w:val="000000"/>
        </w:rPr>
        <w:t>Создание двух учетных записей для одной службы</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Ответ: b) Подтверждение личности с помощью двух различных методов (например, пароль и смс-код).</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 xml:space="preserve"> Какой из следующих браузеров является наиболее популярным?</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1C0420">
        <w:rPr>
          <w:rFonts w:eastAsia="Roboto"/>
          <w:color w:val="000000"/>
        </w:rPr>
        <w:t xml:space="preserve">   </w:t>
      </w:r>
      <w:r>
        <w:rPr>
          <w:rFonts w:eastAsia="Roboto"/>
          <w:color w:val="000000"/>
          <w:lang w:val="en-US"/>
        </w:rPr>
        <w:t xml:space="preserve">a) </w:t>
      </w:r>
      <w:r w:rsidRPr="003E2491">
        <w:rPr>
          <w:rFonts w:eastAsia="Roboto"/>
          <w:color w:val="000000"/>
          <w:lang w:val="en-US"/>
        </w:rPr>
        <w:t>Internet Explorer</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lang w:val="en-US"/>
        </w:rPr>
        <w:t xml:space="preserve">   </w:t>
      </w:r>
      <w:r>
        <w:rPr>
          <w:rFonts w:eastAsia="Roboto"/>
          <w:color w:val="000000"/>
          <w:lang w:val="en-US"/>
        </w:rPr>
        <w:t xml:space="preserve">b) </w:t>
      </w:r>
      <w:r w:rsidRPr="003E2491">
        <w:rPr>
          <w:rFonts w:eastAsia="Roboto"/>
          <w:color w:val="000000"/>
          <w:lang w:val="en-US"/>
        </w:rPr>
        <w:t>Google Chrome</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lang w:val="en-US"/>
        </w:rPr>
        <w:t xml:space="preserve">   </w:t>
      </w:r>
      <w:r>
        <w:rPr>
          <w:rFonts w:eastAsia="Roboto"/>
          <w:color w:val="000000"/>
          <w:lang w:val="en-US"/>
        </w:rPr>
        <w:t xml:space="preserve">c) </w:t>
      </w:r>
      <w:r w:rsidRPr="003E2491">
        <w:rPr>
          <w:rFonts w:eastAsia="Roboto"/>
          <w:color w:val="000000"/>
          <w:lang w:val="en-US"/>
        </w:rPr>
        <w:t>Safari</w:t>
      </w:r>
    </w:p>
    <w:p w:rsidR="001C0420" w:rsidRPr="00E6142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lang w:val="en-US"/>
        </w:rPr>
      </w:pPr>
      <w:r w:rsidRPr="003E2491">
        <w:rPr>
          <w:rFonts w:eastAsia="Roboto"/>
          <w:color w:val="000000"/>
        </w:rPr>
        <w:t>Ответ</w:t>
      </w:r>
      <w:r w:rsidRPr="00E61421">
        <w:rPr>
          <w:rFonts w:eastAsia="Roboto"/>
          <w:color w:val="000000"/>
          <w:lang w:val="en-US"/>
        </w:rPr>
        <w:t xml:space="preserve">: </w:t>
      </w:r>
      <w:r w:rsidRPr="003E2491">
        <w:rPr>
          <w:rFonts w:eastAsia="Roboto"/>
          <w:color w:val="000000"/>
          <w:lang w:val="en-US"/>
        </w:rPr>
        <w:t>b</w:t>
      </w:r>
      <w:r w:rsidRPr="00E61421">
        <w:rPr>
          <w:rFonts w:eastAsia="Roboto"/>
          <w:color w:val="000000"/>
          <w:lang w:val="en-US"/>
        </w:rPr>
        <w:t xml:space="preserve">) </w:t>
      </w:r>
      <w:r w:rsidRPr="003E2491">
        <w:rPr>
          <w:rFonts w:eastAsia="Roboto"/>
          <w:color w:val="000000"/>
          <w:lang w:val="en-US"/>
        </w:rPr>
        <w:t>Google</w:t>
      </w:r>
      <w:r w:rsidRPr="00E61421">
        <w:rPr>
          <w:rFonts w:eastAsia="Roboto"/>
          <w:color w:val="000000"/>
          <w:lang w:val="en-US"/>
        </w:rPr>
        <w:t xml:space="preserve"> </w:t>
      </w:r>
      <w:r w:rsidRPr="003E2491">
        <w:rPr>
          <w:rFonts w:eastAsia="Roboto"/>
          <w:color w:val="000000"/>
          <w:lang w:val="en-US"/>
        </w:rPr>
        <w:t>Chrome</w:t>
      </w:r>
      <w:r w:rsidRPr="00E61421">
        <w:rPr>
          <w:rFonts w:eastAsia="Roboto"/>
          <w:color w:val="000000"/>
          <w:lang w:val="en-US"/>
        </w:rPr>
        <w:t>.</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Что такое вирус в контексте компьютерной безопасности?</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a) </w:t>
      </w:r>
      <w:r w:rsidRPr="003E2491">
        <w:rPr>
          <w:rFonts w:eastAsia="Roboto"/>
          <w:color w:val="000000"/>
        </w:rPr>
        <w:t>Программное обеспечение для повышения скорости работы ПК</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b) </w:t>
      </w:r>
      <w:r w:rsidRPr="003E2491">
        <w:rPr>
          <w:rFonts w:eastAsia="Roboto"/>
          <w:color w:val="000000"/>
        </w:rPr>
        <w:t>Вредоносная программа, которая может копировать себя и распространяться на я защиты от вредоносных угроз</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Ответ: b) Вредоносная программа, которая может копировать себя и распространяться на другие компьютеры.</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Какой из следующих способов является безопасным для создания пароля?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a) </w:t>
      </w:r>
      <w:r w:rsidRPr="003E2491">
        <w:rPr>
          <w:rFonts w:eastAsia="Roboto"/>
          <w:color w:val="000000"/>
        </w:rPr>
        <w:t>Использовать дату рождения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b) </w:t>
      </w:r>
      <w:r w:rsidRPr="003E2491">
        <w:rPr>
          <w:rFonts w:eastAsia="Roboto"/>
          <w:color w:val="000000"/>
        </w:rPr>
        <w:t>Создать длинный пароль с комбинацией букв, цифр и символов</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   </w:t>
      </w:r>
      <w:r>
        <w:rPr>
          <w:rFonts w:eastAsia="Roboto"/>
          <w:color w:val="000000"/>
        </w:rPr>
        <w:t xml:space="preserve">c) </w:t>
      </w:r>
      <w:r w:rsidRPr="003E2491">
        <w:rPr>
          <w:rFonts w:eastAsia="Roboto"/>
          <w:color w:val="000000"/>
        </w:rPr>
        <w:t>Использовать слово из словаря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Ответ: b) Создать длинный пароль с комбинацией букв, цифр и символов.</w:t>
      </w:r>
    </w:p>
    <w:p w:rsidR="001C0420" w:rsidRPr="003E2491" w:rsidRDefault="001C0420" w:rsidP="001C0420">
      <w:pPr>
        <w:pStyle w:val="a7"/>
        <w:numPr>
          <w:ilvl w:val="0"/>
          <w:numId w:val="24"/>
        </w:numPr>
        <w:pBdr>
          <w:top w:val="none" w:sz="4" w:space="0" w:color="000000"/>
          <w:left w:val="none" w:sz="4" w:space="0" w:color="000000"/>
          <w:bottom w:val="none" w:sz="4" w:space="0" w:color="000000"/>
          <w:right w:val="none" w:sz="4" w:space="0" w:color="000000"/>
        </w:pBdr>
        <w:ind w:right="120"/>
        <w:rPr>
          <w:color w:val="000000"/>
        </w:rPr>
      </w:pPr>
      <w:r w:rsidRPr="003E2491">
        <w:rPr>
          <w:color w:val="000000"/>
        </w:rPr>
        <w:t>Какой из следующих способов является безопасным для создания пароля?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   </w:t>
      </w:r>
      <w:r>
        <w:rPr>
          <w:color w:val="000000"/>
        </w:rPr>
        <w:t xml:space="preserve">a) </w:t>
      </w:r>
      <w:r w:rsidRPr="003E2491">
        <w:rPr>
          <w:color w:val="000000"/>
        </w:rPr>
        <w:t>Использовать дату рождения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   </w:t>
      </w:r>
      <w:r>
        <w:rPr>
          <w:color w:val="000000"/>
        </w:rPr>
        <w:t xml:space="preserve">b) </w:t>
      </w:r>
      <w:r w:rsidRPr="003E2491">
        <w:rPr>
          <w:color w:val="000000"/>
        </w:rPr>
        <w:t>Создать длинный пароль с комбинацией букв, цифр и символов</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   </w:t>
      </w:r>
      <w:r>
        <w:rPr>
          <w:color w:val="000000"/>
        </w:rPr>
        <w:t xml:space="preserve">c) </w:t>
      </w:r>
      <w:r w:rsidRPr="003E2491">
        <w:rPr>
          <w:color w:val="000000"/>
        </w:rPr>
        <w:t>Использовать слово из словаря</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   Ответ: b) Создать длинный пароль с комбинацией букв, цифр и символов.</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10.     Какие факторы следует учитывать при определении приоритетов задач?   </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lastRenderedPageBreak/>
        <w:t xml:space="preserve">a) Личные предпочтения   </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b) Срочность, важность и зависимость от других задач   </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c) Размер бюджета   </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 xml:space="preserve">d) Мнение конкурентов   </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color w:val="000000"/>
        </w:rPr>
        <w:t>Правильный ответ: b</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rFonts w:eastAsia="Roboto"/>
          <w:color w:val="000000"/>
        </w:rPr>
        <w:t xml:space="preserve">11. Сопоставьте этапы планирования проекта с их описаниями.   </w:t>
      </w:r>
    </w:p>
    <w:tbl>
      <w:tblPr>
        <w:tblStyle w:val="af5"/>
        <w:tblW w:w="9355" w:type="dxa"/>
        <w:tblLayout w:type="fixed"/>
        <w:tblLook w:val="04A0"/>
      </w:tblPr>
      <w:tblGrid>
        <w:gridCol w:w="2972"/>
        <w:gridCol w:w="6383"/>
      </w:tblGrid>
      <w:tr w:rsidR="001C0420" w:rsidRPr="003E2491" w:rsidTr="002D3D06">
        <w:tc>
          <w:tcPr>
            <w:tcW w:w="2972" w:type="dxa"/>
          </w:tcPr>
          <w:p w:rsidR="001C0420" w:rsidRPr="003E2491" w:rsidRDefault="001C0420" w:rsidP="002D3D06">
            <w:pPr>
              <w:pBdr>
                <w:top w:val="none" w:sz="4" w:space="0" w:color="000000"/>
                <w:left w:val="none" w:sz="4" w:space="0" w:color="000000"/>
                <w:bottom w:val="none" w:sz="4" w:space="0" w:color="000000"/>
                <w:right w:val="none" w:sz="4" w:space="0" w:color="000000"/>
              </w:pBdr>
              <w:rPr>
                <w:color w:val="000000"/>
              </w:rPr>
            </w:pPr>
            <w:r w:rsidRPr="003E2491">
              <w:rPr>
                <w:rFonts w:eastAsia="Roboto"/>
                <w:color w:val="000000"/>
              </w:rPr>
              <w:t xml:space="preserve">1. Определение целей  </w:t>
            </w:r>
          </w:p>
        </w:tc>
        <w:tc>
          <w:tcPr>
            <w:tcW w:w="6383" w:type="dxa"/>
          </w:tcPr>
          <w:p w:rsidR="001C0420" w:rsidRPr="003E2491" w:rsidRDefault="001C0420" w:rsidP="002D3D06">
            <w:pPr>
              <w:pBdr>
                <w:top w:val="none" w:sz="4" w:space="0" w:color="000000"/>
                <w:left w:val="none" w:sz="4" w:space="0" w:color="000000"/>
                <w:bottom w:val="none" w:sz="4" w:space="0" w:color="000000"/>
                <w:right w:val="none" w:sz="4" w:space="0" w:color="000000"/>
              </w:pBdr>
              <w:ind w:right="120"/>
            </w:pPr>
            <w:r w:rsidRPr="003E2491">
              <w:rPr>
                <w:rFonts w:eastAsia="Roboto"/>
                <w:color w:val="000000"/>
              </w:rPr>
              <w:t xml:space="preserve">a. Определение необходимых материалов, оборудования и персонала.   </w:t>
            </w:r>
          </w:p>
        </w:tc>
      </w:tr>
      <w:tr w:rsidR="001C0420" w:rsidRPr="003E2491" w:rsidTr="002D3D06">
        <w:tc>
          <w:tcPr>
            <w:tcW w:w="2972" w:type="dxa"/>
          </w:tcPr>
          <w:p w:rsidR="001C0420" w:rsidRPr="003E2491" w:rsidRDefault="001C0420" w:rsidP="002D3D06">
            <w:pPr>
              <w:pBdr>
                <w:top w:val="none" w:sz="4" w:space="0" w:color="000000"/>
                <w:left w:val="none" w:sz="4" w:space="0" w:color="000000"/>
                <w:bottom w:val="none" w:sz="4" w:space="0" w:color="000000"/>
                <w:right w:val="none" w:sz="4" w:space="0" w:color="000000"/>
              </w:pBdr>
              <w:ind w:right="120"/>
              <w:rPr>
                <w:color w:val="000000"/>
              </w:rPr>
            </w:pPr>
            <w:r w:rsidRPr="003E2491">
              <w:rPr>
                <w:rFonts w:eastAsia="Roboto"/>
                <w:color w:val="000000"/>
              </w:rPr>
              <w:t xml:space="preserve">2. Оценка ресурсов   </w:t>
            </w:r>
          </w:p>
        </w:tc>
        <w:tc>
          <w:tcPr>
            <w:tcW w:w="6383" w:type="dxa"/>
          </w:tcPr>
          <w:p w:rsidR="001C0420" w:rsidRPr="003E2491" w:rsidRDefault="001C0420" w:rsidP="002D3D06">
            <w:pPr>
              <w:pBdr>
                <w:top w:val="none" w:sz="4" w:space="0" w:color="000000"/>
                <w:left w:val="none" w:sz="4" w:space="0" w:color="000000"/>
                <w:bottom w:val="none" w:sz="4" w:space="0" w:color="000000"/>
                <w:right w:val="none" w:sz="4" w:space="0" w:color="000000"/>
              </w:pBdr>
              <w:rPr>
                <w:color w:val="000000"/>
              </w:rPr>
            </w:pPr>
            <w:r w:rsidRPr="003E2491">
              <w:rPr>
                <w:rFonts w:eastAsia="Roboto"/>
                <w:color w:val="000000"/>
              </w:rPr>
              <w:t xml:space="preserve">b. Разбиение проекта на конкретные задачи и назначение ответственных. </w:t>
            </w:r>
          </w:p>
        </w:tc>
      </w:tr>
      <w:tr w:rsidR="001C0420" w:rsidRPr="003E2491" w:rsidTr="002D3D06">
        <w:tc>
          <w:tcPr>
            <w:tcW w:w="2972" w:type="dxa"/>
          </w:tcPr>
          <w:p w:rsidR="001C0420" w:rsidRPr="003E2491" w:rsidRDefault="001C0420" w:rsidP="002D3D06">
            <w:pPr>
              <w:pBdr>
                <w:top w:val="none" w:sz="4" w:space="0" w:color="000000"/>
                <w:left w:val="none" w:sz="4" w:space="0" w:color="000000"/>
                <w:bottom w:val="none" w:sz="4" w:space="0" w:color="000000"/>
                <w:right w:val="none" w:sz="4" w:space="0" w:color="000000"/>
              </w:pBdr>
              <w:ind w:right="120"/>
              <w:rPr>
                <w:color w:val="000000"/>
              </w:rPr>
            </w:pPr>
            <w:r w:rsidRPr="003E2491">
              <w:rPr>
                <w:rFonts w:eastAsia="Roboto"/>
                <w:color w:val="000000"/>
              </w:rPr>
              <w:t xml:space="preserve">3. Разработка стратегии   </w:t>
            </w:r>
          </w:p>
        </w:tc>
        <w:tc>
          <w:tcPr>
            <w:tcW w:w="6383" w:type="dxa"/>
          </w:tcPr>
          <w:p w:rsidR="001C0420" w:rsidRPr="003E2491" w:rsidRDefault="001C0420" w:rsidP="002D3D06">
            <w:pPr>
              <w:pBdr>
                <w:top w:val="none" w:sz="4" w:space="0" w:color="000000"/>
                <w:left w:val="none" w:sz="4" w:space="0" w:color="000000"/>
                <w:bottom w:val="none" w:sz="4" w:space="0" w:color="000000"/>
                <w:right w:val="none" w:sz="4" w:space="0" w:color="000000"/>
              </w:pBdr>
              <w:ind w:right="120"/>
              <w:rPr>
                <w:color w:val="000000"/>
              </w:rPr>
            </w:pPr>
            <w:r w:rsidRPr="003E2491">
              <w:rPr>
                <w:rFonts w:eastAsia="Roboto"/>
                <w:color w:val="000000"/>
              </w:rPr>
              <w:t>c. Установление желаемых результатов и критериев успеха</w:t>
            </w:r>
          </w:p>
        </w:tc>
      </w:tr>
      <w:tr w:rsidR="001C0420" w:rsidRPr="003E2491" w:rsidTr="002D3D06">
        <w:tc>
          <w:tcPr>
            <w:tcW w:w="2972" w:type="dxa"/>
          </w:tcPr>
          <w:p w:rsidR="001C0420" w:rsidRPr="003E2491" w:rsidRDefault="001C0420" w:rsidP="002D3D06">
            <w:pPr>
              <w:pBdr>
                <w:top w:val="none" w:sz="4" w:space="0" w:color="000000"/>
                <w:left w:val="none" w:sz="4" w:space="0" w:color="000000"/>
                <w:bottom w:val="none" w:sz="4" w:space="0" w:color="000000"/>
                <w:right w:val="none" w:sz="4" w:space="0" w:color="000000"/>
              </w:pBdr>
              <w:ind w:right="120"/>
              <w:rPr>
                <w:color w:val="000000"/>
              </w:rPr>
            </w:pPr>
            <w:r w:rsidRPr="003E2491">
              <w:rPr>
                <w:rFonts w:eastAsia="Roboto"/>
                <w:color w:val="000000"/>
              </w:rPr>
              <w:t xml:space="preserve">4. Распределение задач    </w:t>
            </w:r>
          </w:p>
        </w:tc>
        <w:tc>
          <w:tcPr>
            <w:tcW w:w="6383" w:type="dxa"/>
          </w:tcPr>
          <w:p w:rsidR="001C0420" w:rsidRPr="003E2491" w:rsidRDefault="001C0420" w:rsidP="002D3D06">
            <w:pPr>
              <w:pBdr>
                <w:top w:val="none" w:sz="4" w:space="0" w:color="000000"/>
                <w:left w:val="none" w:sz="4" w:space="0" w:color="000000"/>
                <w:bottom w:val="none" w:sz="4" w:space="0" w:color="000000"/>
                <w:right w:val="none" w:sz="4" w:space="0" w:color="000000"/>
              </w:pBdr>
              <w:rPr>
                <w:color w:val="000000"/>
              </w:rPr>
            </w:pPr>
            <w:r w:rsidRPr="003E2491">
              <w:rPr>
                <w:rFonts w:eastAsia="Roboto"/>
                <w:color w:val="000000"/>
              </w:rPr>
              <w:t xml:space="preserve">d. Разработка общего подхода и плана действий для достижения целей.   </w:t>
            </w:r>
          </w:p>
        </w:tc>
      </w:tr>
    </w:tbl>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rFonts w:eastAsia="Roboto"/>
          <w:color w:val="000000"/>
        </w:rPr>
        <w:t xml:space="preserve"> Ответы:   1 - c   2 - a   3 - d   4 - b </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rFonts w:eastAsia="Roboto"/>
          <w:color w:val="000000"/>
        </w:rPr>
        <w:t xml:space="preserve">12 .  Установите соответствие между методами планирования и их примерами.   </w:t>
      </w:r>
    </w:p>
    <w:tbl>
      <w:tblPr>
        <w:tblStyle w:val="af5"/>
        <w:tblW w:w="9355" w:type="dxa"/>
        <w:tblLayout w:type="fixed"/>
        <w:tblLook w:val="04A0"/>
      </w:tblPr>
      <w:tblGrid>
        <w:gridCol w:w="2972"/>
        <w:gridCol w:w="6383"/>
      </w:tblGrid>
      <w:tr w:rsidR="001C0420" w:rsidRPr="003E2491" w:rsidTr="002D3D06">
        <w:tc>
          <w:tcPr>
            <w:tcW w:w="2972"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ind w:left="120" w:right="120"/>
              <w:rPr>
                <w:color w:val="000000"/>
              </w:rPr>
            </w:pPr>
            <w:r w:rsidRPr="003E2491">
              <w:rPr>
                <w:rFonts w:eastAsia="Roboto"/>
                <w:color w:val="000000"/>
              </w:rPr>
              <w:t xml:space="preserve">1. Диаграмма </w:t>
            </w:r>
            <w:proofErr w:type="spellStart"/>
            <w:r w:rsidRPr="003E2491">
              <w:rPr>
                <w:rFonts w:eastAsia="Roboto"/>
                <w:color w:val="000000"/>
              </w:rPr>
              <w:t>Ганта</w:t>
            </w:r>
            <w:proofErr w:type="spellEnd"/>
            <w:r w:rsidRPr="003E2491">
              <w:rPr>
                <w:rFonts w:eastAsia="Roboto"/>
                <w:color w:val="000000"/>
              </w:rPr>
              <w:t xml:space="preserve">   </w:t>
            </w:r>
          </w:p>
        </w:tc>
        <w:tc>
          <w:tcPr>
            <w:tcW w:w="6383"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rPr>
                <w:color w:val="000000"/>
              </w:rPr>
            </w:pPr>
            <w:r w:rsidRPr="003E2491">
              <w:rPr>
                <w:rFonts w:eastAsia="Roboto"/>
                <w:color w:val="000000"/>
              </w:rPr>
              <w:t xml:space="preserve">a. Список всех задач проекта, организованных по иерархическому принципу.  </w:t>
            </w:r>
          </w:p>
        </w:tc>
      </w:tr>
      <w:tr w:rsidR="001C0420" w:rsidRPr="003E2491" w:rsidTr="002D3D06">
        <w:tc>
          <w:tcPr>
            <w:tcW w:w="2972"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rPr>
                <w:color w:val="000000"/>
              </w:rPr>
            </w:pPr>
            <w:r w:rsidRPr="003E2491">
              <w:rPr>
                <w:rFonts w:eastAsia="Roboto"/>
                <w:color w:val="000000"/>
              </w:rPr>
              <w:t>2. WBS (</w:t>
            </w:r>
            <w:proofErr w:type="spellStart"/>
            <w:r w:rsidRPr="003E2491">
              <w:rPr>
                <w:rFonts w:eastAsia="Roboto"/>
                <w:color w:val="000000"/>
              </w:rPr>
              <w:t>Work</w:t>
            </w:r>
            <w:proofErr w:type="spellEnd"/>
            <w:r w:rsidRPr="003E2491">
              <w:rPr>
                <w:rFonts w:eastAsia="Roboto"/>
                <w:color w:val="000000"/>
              </w:rPr>
              <w:t xml:space="preserve"> </w:t>
            </w:r>
            <w:proofErr w:type="spellStart"/>
            <w:r w:rsidRPr="003E2491">
              <w:rPr>
                <w:rFonts w:eastAsia="Roboto"/>
                <w:color w:val="000000"/>
              </w:rPr>
              <w:t>Breakdown</w:t>
            </w:r>
            <w:proofErr w:type="spellEnd"/>
            <w:r w:rsidRPr="003E2491">
              <w:rPr>
                <w:rFonts w:eastAsia="Roboto"/>
                <w:color w:val="000000"/>
              </w:rPr>
              <w:t xml:space="preserve"> </w:t>
            </w:r>
            <w:proofErr w:type="spellStart"/>
            <w:r w:rsidRPr="003E2491">
              <w:rPr>
                <w:rFonts w:eastAsia="Roboto"/>
                <w:color w:val="000000"/>
              </w:rPr>
              <w:t>Structure</w:t>
            </w:r>
            <w:proofErr w:type="spellEnd"/>
            <w:r w:rsidRPr="003E2491">
              <w:rPr>
                <w:rFonts w:eastAsia="Roboto"/>
                <w:color w:val="000000"/>
              </w:rPr>
              <w:t xml:space="preserve">)  </w:t>
            </w:r>
          </w:p>
        </w:tc>
        <w:tc>
          <w:tcPr>
            <w:tcW w:w="6383"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rPr>
                <w:color w:val="000000"/>
              </w:rPr>
            </w:pPr>
            <w:r w:rsidRPr="003E2491">
              <w:rPr>
                <w:rFonts w:eastAsia="Roboto"/>
                <w:color w:val="000000"/>
              </w:rPr>
              <w:t xml:space="preserve">b. Метод планирования, ориентированный на гибкость и адаптивность к изменениям.   </w:t>
            </w:r>
          </w:p>
        </w:tc>
      </w:tr>
      <w:tr w:rsidR="001C0420" w:rsidRPr="003E2491" w:rsidTr="002D3D06">
        <w:tc>
          <w:tcPr>
            <w:tcW w:w="2972"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ind w:left="120" w:right="120"/>
              <w:rPr>
                <w:color w:val="000000"/>
              </w:rPr>
            </w:pPr>
            <w:r w:rsidRPr="003E2491">
              <w:rPr>
                <w:rFonts w:eastAsia="Roboto"/>
                <w:color w:val="000000"/>
              </w:rPr>
              <w:t xml:space="preserve">3. </w:t>
            </w:r>
            <w:proofErr w:type="spellStart"/>
            <w:r w:rsidRPr="003E2491">
              <w:rPr>
                <w:rFonts w:eastAsia="Roboto"/>
                <w:color w:val="000000"/>
              </w:rPr>
              <w:t>Agile</w:t>
            </w:r>
            <w:proofErr w:type="spellEnd"/>
            <w:r w:rsidRPr="003E2491">
              <w:rPr>
                <w:rFonts w:eastAsia="Roboto"/>
                <w:color w:val="000000"/>
              </w:rPr>
              <w:t xml:space="preserve">   </w:t>
            </w:r>
          </w:p>
        </w:tc>
        <w:tc>
          <w:tcPr>
            <w:tcW w:w="6383"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ind w:right="120"/>
              <w:rPr>
                <w:color w:val="000000"/>
              </w:rPr>
            </w:pPr>
            <w:r w:rsidRPr="003E2491">
              <w:rPr>
                <w:rFonts w:eastAsia="Roboto"/>
                <w:color w:val="000000"/>
              </w:rPr>
              <w:t xml:space="preserve">c. Графическое представление задач проекта и их сроков выполнения.   </w:t>
            </w:r>
          </w:p>
        </w:tc>
      </w:tr>
      <w:tr w:rsidR="001C0420" w:rsidRPr="003E2491" w:rsidTr="002D3D06">
        <w:tc>
          <w:tcPr>
            <w:tcW w:w="2972"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ind w:left="120" w:right="120"/>
              <w:rPr>
                <w:rFonts w:eastAsia="Roboto"/>
                <w:color w:val="000000"/>
              </w:rPr>
            </w:pPr>
            <w:r w:rsidRPr="003E2491">
              <w:rPr>
                <w:rFonts w:eastAsia="Roboto"/>
                <w:color w:val="000000"/>
              </w:rPr>
              <w:t xml:space="preserve">4. Критический путь  </w:t>
            </w:r>
          </w:p>
        </w:tc>
        <w:tc>
          <w:tcPr>
            <w:tcW w:w="6383" w:type="dxa"/>
            <w:vAlign w:val="center"/>
          </w:tcPr>
          <w:p w:rsidR="001C0420" w:rsidRPr="003E2491" w:rsidRDefault="001C0420" w:rsidP="002D3D06">
            <w:pPr>
              <w:pBdr>
                <w:top w:val="none" w:sz="4" w:space="0" w:color="000000"/>
                <w:left w:val="none" w:sz="4" w:space="0" w:color="000000"/>
                <w:bottom w:val="none" w:sz="4" w:space="0" w:color="000000"/>
                <w:right w:val="none" w:sz="4" w:space="0" w:color="000000"/>
              </w:pBdr>
              <w:ind w:right="120"/>
              <w:rPr>
                <w:rFonts w:eastAsia="Roboto"/>
                <w:color w:val="000000"/>
              </w:rPr>
            </w:pPr>
            <w:r w:rsidRPr="003E2491">
              <w:rPr>
                <w:rFonts w:eastAsia="Roboto"/>
                <w:color w:val="000000"/>
              </w:rPr>
              <w:t>d. Наиболее длинная последовательность задач, определяющая общую продолжительность проекта</w:t>
            </w:r>
          </w:p>
        </w:tc>
      </w:tr>
    </w:tbl>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rPr>
          <w:color w:val="000000"/>
        </w:rPr>
      </w:pPr>
      <w:r w:rsidRPr="003E2491">
        <w:rPr>
          <w:rFonts w:eastAsia="Roboto"/>
          <w:color w:val="000000"/>
        </w:rPr>
        <w:t xml:space="preserve"> Ответы:   1 - c   2 - a   3 - b   4 - d  </w:t>
      </w:r>
    </w:p>
    <w:p w:rsidR="001C0420" w:rsidRPr="003E2491" w:rsidRDefault="001C0420" w:rsidP="001C0420">
      <w:r w:rsidRPr="003E2491">
        <w:rPr>
          <w:rFonts w:eastAsia="Roboto"/>
          <w:b/>
          <w:color w:val="000000"/>
        </w:rPr>
        <w:t xml:space="preserve">13. </w:t>
      </w:r>
      <w:r w:rsidRPr="003E2491">
        <w:t>Приведите в соответствие термины и их определения:</w:t>
      </w:r>
    </w:p>
    <w:tbl>
      <w:tblPr>
        <w:tblStyle w:val="af5"/>
        <w:tblW w:w="0" w:type="auto"/>
        <w:tblLook w:val="04A0"/>
      </w:tblPr>
      <w:tblGrid>
        <w:gridCol w:w="3114"/>
        <w:gridCol w:w="6231"/>
      </w:tblGrid>
      <w:tr w:rsidR="001C0420" w:rsidRPr="003E2491" w:rsidTr="002D3D06">
        <w:tc>
          <w:tcPr>
            <w:tcW w:w="3114" w:type="dxa"/>
          </w:tcPr>
          <w:p w:rsidR="001C0420" w:rsidRPr="003E2491" w:rsidRDefault="001C0420" w:rsidP="002D3D06">
            <w:pPr>
              <w:jc w:val="center"/>
            </w:pPr>
            <w:r w:rsidRPr="003E2491">
              <w:t xml:space="preserve">Термин  </w:t>
            </w:r>
          </w:p>
        </w:tc>
        <w:tc>
          <w:tcPr>
            <w:tcW w:w="6231" w:type="dxa"/>
          </w:tcPr>
          <w:p w:rsidR="001C0420" w:rsidRPr="003E2491" w:rsidRDefault="001C0420" w:rsidP="002D3D06">
            <w:pPr>
              <w:jc w:val="center"/>
            </w:pPr>
            <w:r w:rsidRPr="003E2491">
              <w:t>Определение</w:t>
            </w:r>
          </w:p>
        </w:tc>
      </w:tr>
      <w:tr w:rsidR="001C0420" w:rsidRPr="003E2491" w:rsidTr="002D3D06">
        <w:tc>
          <w:tcPr>
            <w:tcW w:w="3114" w:type="dxa"/>
          </w:tcPr>
          <w:p w:rsidR="001C0420" w:rsidRPr="003E2491" w:rsidRDefault="001C0420" w:rsidP="002D3D06">
            <w:r w:rsidRPr="003E2491">
              <w:t xml:space="preserve"> 1. Антивирусное программное обеспечение  </w:t>
            </w:r>
          </w:p>
        </w:tc>
        <w:tc>
          <w:tcPr>
            <w:tcW w:w="6231" w:type="dxa"/>
          </w:tcPr>
          <w:p w:rsidR="001C0420" w:rsidRPr="003E2491" w:rsidRDefault="001C0420" w:rsidP="002D3D06">
            <w:r w:rsidRPr="003E2491">
              <w:t>a) Набор правил, определяющих использование программы</w:t>
            </w:r>
          </w:p>
        </w:tc>
      </w:tr>
      <w:tr w:rsidR="001C0420" w:rsidRPr="003E2491" w:rsidTr="002D3D06">
        <w:tc>
          <w:tcPr>
            <w:tcW w:w="3114" w:type="dxa"/>
          </w:tcPr>
          <w:p w:rsidR="001C0420" w:rsidRPr="003E2491" w:rsidRDefault="001C0420" w:rsidP="002D3D06">
            <w:r w:rsidRPr="003E2491">
              <w:t xml:space="preserve"> 2. Облачные технологии  </w:t>
            </w:r>
          </w:p>
        </w:tc>
        <w:tc>
          <w:tcPr>
            <w:tcW w:w="6231" w:type="dxa"/>
          </w:tcPr>
          <w:p w:rsidR="001C0420" w:rsidRPr="003E2491" w:rsidRDefault="001C0420" w:rsidP="002D3D06">
            <w:r w:rsidRPr="003E2491">
              <w:t>b) Программа</w:t>
            </w:r>
            <w:r>
              <w:t xml:space="preserve"> </w:t>
            </w:r>
            <w:r w:rsidRPr="003E2491">
              <w:t xml:space="preserve">для защиты от вредоносного ПО </w:t>
            </w:r>
          </w:p>
        </w:tc>
      </w:tr>
      <w:tr w:rsidR="001C0420" w:rsidRPr="003E2491" w:rsidTr="002D3D06">
        <w:tc>
          <w:tcPr>
            <w:tcW w:w="3114" w:type="dxa"/>
          </w:tcPr>
          <w:p w:rsidR="001C0420" w:rsidRPr="003E2491" w:rsidRDefault="001C0420" w:rsidP="002D3D06">
            <w:r w:rsidRPr="003E2491">
              <w:t xml:space="preserve">3. Лицензия  </w:t>
            </w:r>
          </w:p>
        </w:tc>
        <w:tc>
          <w:tcPr>
            <w:tcW w:w="6231" w:type="dxa"/>
          </w:tcPr>
          <w:p w:rsidR="001C0420" w:rsidRPr="003E2491" w:rsidRDefault="001C0420" w:rsidP="002D3D06">
            <w:r w:rsidRPr="003E2491">
              <w:t>c) Хранение и обработка данных на удаленных серверах</w:t>
            </w:r>
          </w:p>
        </w:tc>
      </w:tr>
      <w:tr w:rsidR="001C0420" w:rsidRPr="003E2491" w:rsidTr="002D3D06">
        <w:tc>
          <w:tcPr>
            <w:tcW w:w="3114" w:type="dxa"/>
          </w:tcPr>
          <w:p w:rsidR="001C0420" w:rsidRPr="003E2491" w:rsidRDefault="001C0420" w:rsidP="002D3D06">
            <w:r w:rsidRPr="003E2491">
              <w:t xml:space="preserve">4. Браузер </w:t>
            </w:r>
          </w:p>
        </w:tc>
        <w:tc>
          <w:tcPr>
            <w:tcW w:w="6231" w:type="dxa"/>
          </w:tcPr>
          <w:p w:rsidR="001C0420" w:rsidRPr="003E2491" w:rsidRDefault="001C0420" w:rsidP="002D3D06">
            <w:r w:rsidRPr="003E2491">
              <w:t>d) Программа для доступа к интернет-страницам</w:t>
            </w:r>
          </w:p>
        </w:tc>
      </w:tr>
    </w:tbl>
    <w:p w:rsidR="001C0420" w:rsidRDefault="001C0420" w:rsidP="001C0420">
      <w:r w:rsidRPr="003E2491">
        <w:t xml:space="preserve">Ответы:1 - </w:t>
      </w:r>
      <w:r w:rsidRPr="003E2491">
        <w:rPr>
          <w:lang w:val="en-US"/>
        </w:rPr>
        <w:t>b</w:t>
      </w:r>
      <w:r w:rsidRPr="003E2491">
        <w:t xml:space="preserve"> ,2 - </w:t>
      </w:r>
      <w:r w:rsidRPr="003E2491">
        <w:rPr>
          <w:lang w:val="en-US"/>
        </w:rPr>
        <w:t>c</w:t>
      </w:r>
      <w:r w:rsidRPr="003E2491">
        <w:t xml:space="preserve"> ,3 - </w:t>
      </w:r>
      <w:r w:rsidRPr="003E2491">
        <w:rPr>
          <w:lang w:val="en-US"/>
        </w:rPr>
        <w:t>a</w:t>
      </w:r>
      <w:r w:rsidRPr="003E2491">
        <w:t xml:space="preserve"> ,4 - </w:t>
      </w:r>
      <w:r w:rsidRPr="003E2491">
        <w:rPr>
          <w:lang w:val="en-US"/>
        </w:rPr>
        <w:t>d</w:t>
      </w:r>
      <w:r w:rsidRPr="003E2491">
        <w:t xml:space="preserve"> </w:t>
      </w:r>
    </w:p>
    <w:p w:rsidR="001C0420" w:rsidRPr="003E2491" w:rsidRDefault="001C0420" w:rsidP="001C0420">
      <w:r w:rsidRPr="003E2491">
        <w:t>14. Приведите в соответствие типы данных и примеры:</w:t>
      </w:r>
    </w:p>
    <w:tbl>
      <w:tblPr>
        <w:tblStyle w:val="af5"/>
        <w:tblW w:w="0" w:type="auto"/>
        <w:tblLook w:val="04A0"/>
      </w:tblPr>
      <w:tblGrid>
        <w:gridCol w:w="3114"/>
        <w:gridCol w:w="6231"/>
      </w:tblGrid>
      <w:tr w:rsidR="001C0420" w:rsidRPr="003E2491" w:rsidTr="002D3D06">
        <w:tc>
          <w:tcPr>
            <w:tcW w:w="3114" w:type="dxa"/>
          </w:tcPr>
          <w:p w:rsidR="001C0420" w:rsidRPr="003E2491" w:rsidRDefault="001C0420" w:rsidP="002D3D06">
            <w:pPr>
              <w:jc w:val="center"/>
            </w:pPr>
            <w:r w:rsidRPr="003E2491">
              <w:t>Тип данных</w:t>
            </w:r>
          </w:p>
        </w:tc>
        <w:tc>
          <w:tcPr>
            <w:tcW w:w="6231" w:type="dxa"/>
          </w:tcPr>
          <w:p w:rsidR="001C0420" w:rsidRPr="003E2491" w:rsidRDefault="001C0420" w:rsidP="002D3D06">
            <w:pPr>
              <w:jc w:val="center"/>
            </w:pPr>
            <w:r w:rsidRPr="003E2491">
              <w:t>Пример</w:t>
            </w:r>
          </w:p>
        </w:tc>
      </w:tr>
      <w:tr w:rsidR="001C0420" w:rsidRPr="003E2491" w:rsidTr="002D3D06">
        <w:tc>
          <w:tcPr>
            <w:tcW w:w="3114" w:type="dxa"/>
          </w:tcPr>
          <w:p w:rsidR="001C0420" w:rsidRPr="003E2491" w:rsidRDefault="001C0420" w:rsidP="002D3D06">
            <w:r w:rsidRPr="003E2491">
              <w:t xml:space="preserve">1.Персональные данные  </w:t>
            </w:r>
          </w:p>
        </w:tc>
        <w:tc>
          <w:tcPr>
            <w:tcW w:w="6231" w:type="dxa"/>
          </w:tcPr>
          <w:p w:rsidR="001C0420" w:rsidRPr="003E2491" w:rsidRDefault="001C0420" w:rsidP="002D3D06">
            <w:r w:rsidRPr="003E2491">
              <w:t>a) Информация о транзакциях в интернет-магазине</w:t>
            </w:r>
          </w:p>
        </w:tc>
      </w:tr>
      <w:tr w:rsidR="001C0420" w:rsidRPr="003E2491" w:rsidTr="002D3D06">
        <w:tc>
          <w:tcPr>
            <w:tcW w:w="3114" w:type="dxa"/>
          </w:tcPr>
          <w:p w:rsidR="001C0420" w:rsidRPr="003E2491" w:rsidRDefault="001C0420" w:rsidP="002D3D06">
            <w:r w:rsidRPr="003E2491">
              <w:t>2. Финансовые данные</w:t>
            </w:r>
          </w:p>
        </w:tc>
        <w:tc>
          <w:tcPr>
            <w:tcW w:w="6231" w:type="dxa"/>
          </w:tcPr>
          <w:p w:rsidR="001C0420" w:rsidRPr="003E2491" w:rsidRDefault="001C0420" w:rsidP="002D3D06">
            <w:r w:rsidRPr="003E2491">
              <w:t>b) Имя, адрес, номер телефона</w:t>
            </w:r>
          </w:p>
        </w:tc>
      </w:tr>
      <w:tr w:rsidR="001C0420" w:rsidRPr="003E2491" w:rsidTr="002D3D06">
        <w:tc>
          <w:tcPr>
            <w:tcW w:w="3114" w:type="dxa"/>
          </w:tcPr>
          <w:p w:rsidR="001C0420" w:rsidRPr="003E2491" w:rsidRDefault="001C0420" w:rsidP="002D3D06">
            <w:r w:rsidRPr="003E2491">
              <w:t xml:space="preserve">3. Операционные данные </w:t>
            </w:r>
          </w:p>
        </w:tc>
        <w:tc>
          <w:tcPr>
            <w:tcW w:w="6231" w:type="dxa"/>
          </w:tcPr>
          <w:p w:rsidR="001C0420" w:rsidRPr="003E2491" w:rsidRDefault="001C0420" w:rsidP="002D3D06">
            <w:r w:rsidRPr="003E2491">
              <w:t>c) Данные о производительности системы</w:t>
            </w:r>
          </w:p>
        </w:tc>
      </w:tr>
      <w:tr w:rsidR="001C0420" w:rsidRPr="003E2491" w:rsidTr="002D3D06">
        <w:tc>
          <w:tcPr>
            <w:tcW w:w="3114" w:type="dxa"/>
          </w:tcPr>
          <w:p w:rsidR="001C0420" w:rsidRPr="003E2491" w:rsidRDefault="001C0420" w:rsidP="002D3D06">
            <w:r w:rsidRPr="003E2491">
              <w:t>4. Данные о пользователе</w:t>
            </w:r>
          </w:p>
        </w:tc>
        <w:tc>
          <w:tcPr>
            <w:tcW w:w="6231" w:type="dxa"/>
          </w:tcPr>
          <w:p w:rsidR="001C0420" w:rsidRPr="003E2491" w:rsidRDefault="001C0420" w:rsidP="002D3D06">
            <w:r w:rsidRPr="003E2491">
              <w:t xml:space="preserve">d) Данные о пользователях, их предпочтениях </w:t>
            </w:r>
          </w:p>
        </w:tc>
      </w:tr>
    </w:tbl>
    <w:p w:rsidR="001C0420" w:rsidRPr="003E2491" w:rsidRDefault="001C0420" w:rsidP="001C0420">
      <w:r w:rsidRPr="003E2491">
        <w:t xml:space="preserve">Ответы: 1 - b ,2 – a,3 – c, 4 - d </w:t>
      </w:r>
      <w:r w:rsidRPr="003E2491">
        <w:br/>
      </w:r>
    </w:p>
    <w:p w:rsidR="001C0420" w:rsidRPr="003E2491" w:rsidRDefault="001C0420" w:rsidP="001C0420">
      <w:r w:rsidRPr="003E2491">
        <w:t>15. Приведите в соответствие виды киберугроз и их описания:</w:t>
      </w:r>
      <w:r w:rsidRPr="003E2491">
        <w:br/>
      </w:r>
    </w:p>
    <w:tbl>
      <w:tblPr>
        <w:tblStyle w:val="af5"/>
        <w:tblW w:w="9351" w:type="dxa"/>
        <w:tblLook w:val="04A0"/>
      </w:tblPr>
      <w:tblGrid>
        <w:gridCol w:w="3114"/>
        <w:gridCol w:w="6237"/>
      </w:tblGrid>
      <w:tr w:rsidR="001C0420" w:rsidRPr="003E2491" w:rsidTr="002D3D06">
        <w:tc>
          <w:tcPr>
            <w:tcW w:w="3114" w:type="dxa"/>
          </w:tcPr>
          <w:p w:rsidR="001C0420" w:rsidRPr="003E2491" w:rsidRDefault="001C0420" w:rsidP="002D3D06">
            <w:pPr>
              <w:jc w:val="center"/>
            </w:pPr>
            <w:r w:rsidRPr="003E2491">
              <w:t>Вид киберугроз</w:t>
            </w:r>
          </w:p>
        </w:tc>
        <w:tc>
          <w:tcPr>
            <w:tcW w:w="6237" w:type="dxa"/>
          </w:tcPr>
          <w:p w:rsidR="001C0420" w:rsidRPr="003E2491" w:rsidRDefault="001C0420" w:rsidP="002D3D06">
            <w:pPr>
              <w:jc w:val="center"/>
            </w:pPr>
            <w:r w:rsidRPr="003E2491">
              <w:t>Описание</w:t>
            </w:r>
          </w:p>
        </w:tc>
      </w:tr>
      <w:tr w:rsidR="001C0420" w:rsidRPr="003E2491" w:rsidTr="002D3D06">
        <w:tc>
          <w:tcPr>
            <w:tcW w:w="3114" w:type="dxa"/>
          </w:tcPr>
          <w:p w:rsidR="001C0420" w:rsidRPr="003E2491" w:rsidRDefault="001C0420" w:rsidP="002D3D06">
            <w:r w:rsidRPr="003E2491">
              <w:t xml:space="preserve"> 1. Вредоносное ПО  </w:t>
            </w:r>
          </w:p>
        </w:tc>
        <w:tc>
          <w:tcPr>
            <w:tcW w:w="6237" w:type="dxa"/>
          </w:tcPr>
          <w:p w:rsidR="001C0420" w:rsidRPr="003E2491" w:rsidRDefault="001C0420" w:rsidP="002D3D06">
            <w:r w:rsidRPr="003E2491">
              <w:t xml:space="preserve">a) Способ получения доступа к данным без разрешения </w:t>
            </w:r>
          </w:p>
        </w:tc>
      </w:tr>
      <w:tr w:rsidR="001C0420" w:rsidRPr="003E2491" w:rsidTr="002D3D06">
        <w:tc>
          <w:tcPr>
            <w:tcW w:w="3114" w:type="dxa"/>
          </w:tcPr>
          <w:p w:rsidR="001C0420" w:rsidRPr="003E2491" w:rsidRDefault="001C0420" w:rsidP="002D3D06">
            <w:r w:rsidRPr="003E2491">
              <w:t xml:space="preserve">2. Фишинг </w:t>
            </w:r>
          </w:p>
        </w:tc>
        <w:tc>
          <w:tcPr>
            <w:tcW w:w="6237" w:type="dxa"/>
          </w:tcPr>
          <w:p w:rsidR="001C0420" w:rsidRPr="003E2491" w:rsidRDefault="001C0420" w:rsidP="002D3D06">
            <w:r w:rsidRPr="003E2491">
              <w:t xml:space="preserve">b) Программа, которая наносит ущерб компьютеру </w:t>
            </w:r>
          </w:p>
        </w:tc>
      </w:tr>
      <w:tr w:rsidR="001C0420" w:rsidRPr="003E2491" w:rsidTr="002D3D06">
        <w:tc>
          <w:tcPr>
            <w:tcW w:w="3114" w:type="dxa"/>
          </w:tcPr>
          <w:p w:rsidR="001C0420" w:rsidRPr="003E2491" w:rsidRDefault="001C0420" w:rsidP="002D3D06">
            <w:r w:rsidRPr="003E2491">
              <w:t xml:space="preserve"> 3. Атака «отказ в обслуживании»</w:t>
            </w:r>
          </w:p>
        </w:tc>
        <w:tc>
          <w:tcPr>
            <w:tcW w:w="6237" w:type="dxa"/>
          </w:tcPr>
          <w:p w:rsidR="001C0420" w:rsidRPr="003E2491" w:rsidRDefault="001C0420" w:rsidP="002D3D06">
            <w:r w:rsidRPr="003E2491">
              <w:t xml:space="preserve">c) Метод обмана пользователей для получения личных данных </w:t>
            </w:r>
          </w:p>
        </w:tc>
      </w:tr>
      <w:tr w:rsidR="001C0420" w:rsidRPr="003E2491" w:rsidTr="002D3D06">
        <w:tc>
          <w:tcPr>
            <w:tcW w:w="3114" w:type="dxa"/>
          </w:tcPr>
          <w:p w:rsidR="001C0420" w:rsidRPr="003E2491" w:rsidRDefault="001C0420" w:rsidP="002D3D06">
            <w:r w:rsidRPr="003E2491">
              <w:t xml:space="preserve"> 4. Социальная инженерия </w:t>
            </w:r>
          </w:p>
        </w:tc>
        <w:tc>
          <w:tcPr>
            <w:tcW w:w="6237" w:type="dxa"/>
          </w:tcPr>
          <w:p w:rsidR="001C0420" w:rsidRPr="003E2491" w:rsidRDefault="001C0420" w:rsidP="002D3D06">
            <w:r w:rsidRPr="003E2491">
              <w:t>d) Атака, направленная на перегрузку сервера</w:t>
            </w:r>
          </w:p>
        </w:tc>
      </w:tr>
    </w:tbl>
    <w:p w:rsidR="001C0420" w:rsidRPr="003E2491" w:rsidRDefault="001C0420" w:rsidP="001C0420">
      <w:r w:rsidRPr="003E2491">
        <w:t>Ответы:1 - b , 2 - c ,3 - d ,4 – a</w:t>
      </w:r>
    </w:p>
    <w:p w:rsidR="001C0420" w:rsidRDefault="001C0420" w:rsidP="001C0420"/>
    <w:p w:rsidR="001C0420" w:rsidRPr="003E2491" w:rsidRDefault="001C0420" w:rsidP="001C0420">
      <w:pPr>
        <w:rPr>
          <w:rFonts w:eastAsia="Times New Roman"/>
        </w:rPr>
      </w:pPr>
      <w:r>
        <w:t>1</w:t>
      </w:r>
      <w:r w:rsidRPr="003E2491">
        <w:t xml:space="preserve">6. </w:t>
      </w:r>
      <w:r w:rsidRPr="00284559">
        <w:rPr>
          <w:rFonts w:eastAsia="Times New Roman"/>
        </w:rPr>
        <w:t>Вставьте пропущенное слово:</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92"/>
      </w:tblGrid>
      <w:tr w:rsidR="001C0420" w:rsidRPr="003E2491" w:rsidTr="002D3D06">
        <w:tc>
          <w:tcPr>
            <w:tcW w:w="7792" w:type="dxa"/>
          </w:tcPr>
          <w:p w:rsidR="001C0420" w:rsidRPr="003E2491" w:rsidRDefault="001C0420" w:rsidP="002D3D06">
            <w:pPr>
              <w:rPr>
                <w:rFonts w:eastAsia="Times New Roman"/>
              </w:rPr>
            </w:pPr>
            <w:r w:rsidRPr="003E2491">
              <w:rPr>
                <w:rFonts w:eastAsia="Times New Roman"/>
              </w:rPr>
              <w:t xml:space="preserve">1. Вредоносное ПО </w:t>
            </w:r>
            <w:r>
              <w:rPr>
                <w:rFonts w:eastAsia="Times New Roman"/>
              </w:rPr>
              <w:t>это…</w:t>
            </w:r>
            <w:r w:rsidRPr="003E2491">
              <w:rPr>
                <w:rFonts w:eastAsia="Times New Roman"/>
              </w:rPr>
              <w:t xml:space="preserve">    </w:t>
            </w:r>
          </w:p>
        </w:tc>
      </w:tr>
      <w:tr w:rsidR="001C0420" w:rsidRPr="003E2491" w:rsidTr="002D3D06">
        <w:tc>
          <w:tcPr>
            <w:tcW w:w="7792" w:type="dxa"/>
          </w:tcPr>
          <w:p w:rsidR="001C0420" w:rsidRPr="003E2491" w:rsidRDefault="001C0420" w:rsidP="002D3D06">
            <w:pPr>
              <w:rPr>
                <w:rFonts w:eastAsia="Times New Roman"/>
              </w:rPr>
            </w:pPr>
            <w:r w:rsidRPr="003E2491">
              <w:rPr>
                <w:rFonts w:eastAsia="Times New Roman"/>
              </w:rPr>
              <w:t xml:space="preserve">2. Социальная инженерия  </w:t>
            </w:r>
            <w:r>
              <w:rPr>
                <w:rFonts w:eastAsia="Times New Roman"/>
              </w:rPr>
              <w:t>это …</w:t>
            </w:r>
            <w:r w:rsidRPr="003E2491">
              <w:rPr>
                <w:rFonts w:eastAsia="Times New Roman"/>
              </w:rPr>
              <w:t xml:space="preserve">    </w:t>
            </w:r>
          </w:p>
        </w:tc>
      </w:tr>
      <w:tr w:rsidR="001C0420" w:rsidRPr="003E2491" w:rsidTr="002D3D06">
        <w:tc>
          <w:tcPr>
            <w:tcW w:w="7792" w:type="dxa"/>
          </w:tcPr>
          <w:p w:rsidR="001C0420" w:rsidRPr="003E2491" w:rsidRDefault="001C0420" w:rsidP="002D3D06">
            <w:pPr>
              <w:rPr>
                <w:rFonts w:eastAsia="Times New Roman"/>
              </w:rPr>
            </w:pPr>
            <w:r w:rsidRPr="003E2491">
              <w:rPr>
                <w:rFonts w:eastAsia="Times New Roman"/>
              </w:rPr>
              <w:t xml:space="preserve">3. Спам </w:t>
            </w:r>
            <w:r>
              <w:rPr>
                <w:rFonts w:eastAsia="Times New Roman"/>
              </w:rPr>
              <w:t>это …</w:t>
            </w:r>
            <w:r w:rsidRPr="003E2491">
              <w:rPr>
                <w:rFonts w:eastAsia="Times New Roman"/>
              </w:rPr>
              <w:t xml:space="preserve">                     </w:t>
            </w:r>
          </w:p>
        </w:tc>
      </w:tr>
      <w:tr w:rsidR="001C0420" w:rsidRPr="003E2491" w:rsidTr="002D3D06">
        <w:trPr>
          <w:trHeight w:val="58"/>
        </w:trPr>
        <w:tc>
          <w:tcPr>
            <w:tcW w:w="7792" w:type="dxa"/>
          </w:tcPr>
          <w:p w:rsidR="001C0420" w:rsidRPr="003E2491" w:rsidRDefault="001C0420" w:rsidP="002D3D06">
            <w:pPr>
              <w:rPr>
                <w:rFonts w:eastAsia="Times New Roman"/>
              </w:rPr>
            </w:pPr>
            <w:r w:rsidRPr="003E2491">
              <w:rPr>
                <w:rFonts w:eastAsia="Times New Roman"/>
              </w:rPr>
              <w:t xml:space="preserve">4. Атака </w:t>
            </w:r>
            <w:proofErr w:type="spellStart"/>
            <w:r w:rsidRPr="003E2491">
              <w:rPr>
                <w:rFonts w:eastAsia="Times New Roman"/>
              </w:rPr>
              <w:t>DDoS</w:t>
            </w:r>
            <w:proofErr w:type="spellEnd"/>
            <w:r w:rsidRPr="003E2491">
              <w:rPr>
                <w:rFonts w:eastAsia="Times New Roman"/>
              </w:rPr>
              <w:t xml:space="preserve">  </w:t>
            </w:r>
            <w:r>
              <w:rPr>
                <w:rFonts w:eastAsia="Times New Roman"/>
              </w:rPr>
              <w:t>это …</w:t>
            </w:r>
            <w:r w:rsidRPr="003E2491">
              <w:rPr>
                <w:rFonts w:eastAsia="Times New Roman"/>
              </w:rPr>
              <w:t xml:space="preserve">             </w:t>
            </w:r>
          </w:p>
        </w:tc>
      </w:tr>
    </w:tbl>
    <w:p w:rsidR="001C0420" w:rsidRPr="003E2491" w:rsidRDefault="001C0420" w:rsidP="001C0420">
      <w:pPr>
        <w:rPr>
          <w:rFonts w:eastAsia="Times New Roman"/>
        </w:rPr>
      </w:pPr>
      <w:r w:rsidRPr="003E2491">
        <w:rPr>
          <w:rFonts w:eastAsia="Times New Roman"/>
        </w:rPr>
        <w:t xml:space="preserve">Ответы: </w:t>
      </w:r>
      <w:r>
        <w:rPr>
          <w:rFonts w:eastAsia="Times New Roman"/>
        </w:rPr>
        <w:t>1.</w:t>
      </w:r>
      <w:r w:rsidRPr="00895055">
        <w:rPr>
          <w:rFonts w:eastAsia="Times New Roman"/>
        </w:rPr>
        <w:t>Вирус</w:t>
      </w:r>
      <w:r>
        <w:rPr>
          <w:rFonts w:eastAsia="Times New Roman"/>
        </w:rPr>
        <w:t>, 2.</w:t>
      </w:r>
      <w:r w:rsidRPr="00895055">
        <w:rPr>
          <w:rFonts w:eastAsia="Times New Roman"/>
        </w:rPr>
        <w:t>Фишинг</w:t>
      </w:r>
      <w:r>
        <w:rPr>
          <w:rFonts w:eastAsia="Times New Roman"/>
        </w:rPr>
        <w:t>, 3</w:t>
      </w:r>
      <w:r w:rsidRPr="00895055">
        <w:rPr>
          <w:rFonts w:eastAsia="Times New Roman"/>
        </w:rPr>
        <w:t xml:space="preserve"> Нежелательные электронные письма</w:t>
      </w:r>
      <w:r>
        <w:rPr>
          <w:rFonts w:eastAsia="Times New Roman"/>
        </w:rPr>
        <w:t>,</w:t>
      </w:r>
      <w:r w:rsidRPr="00895055">
        <w:rPr>
          <w:rFonts w:eastAsia="Times New Roman"/>
        </w:rPr>
        <w:t xml:space="preserve"> </w:t>
      </w:r>
      <w:r>
        <w:rPr>
          <w:rFonts w:eastAsia="Times New Roman"/>
        </w:rPr>
        <w:t>4.</w:t>
      </w:r>
      <w:r w:rsidRPr="00895055">
        <w:rPr>
          <w:rFonts w:eastAsia="Times New Roman"/>
        </w:rPr>
        <w:t xml:space="preserve"> Перегрузка сервера                             </w:t>
      </w:r>
    </w:p>
    <w:p w:rsidR="001C0420" w:rsidRDefault="001C0420" w:rsidP="001C0420"/>
    <w:p w:rsidR="001C0420" w:rsidRPr="003E2491" w:rsidRDefault="001C0420" w:rsidP="001C0420">
      <w:r w:rsidRPr="003E2491">
        <w:t xml:space="preserve">17. </w:t>
      </w:r>
      <w:bookmarkStart w:id="18" w:name="_Hlk214368382"/>
      <w:r>
        <w:t>Вставьте пропущенное слово</w:t>
      </w:r>
      <w:bookmarkEnd w:id="18"/>
    </w:p>
    <w:tbl>
      <w:tblPr>
        <w:tblStyle w:val="af5"/>
        <w:tblW w:w="0" w:type="auto"/>
        <w:tblInd w:w="5" w:type="dxa"/>
        <w:tblLook w:val="04A0"/>
      </w:tblPr>
      <w:tblGrid>
        <w:gridCol w:w="9345"/>
      </w:tblGrid>
      <w:tr w:rsidR="001C0420" w:rsidRPr="003E2491" w:rsidTr="002D3D06">
        <w:trPr>
          <w:trHeight w:val="1410"/>
        </w:trPr>
        <w:tc>
          <w:tcPr>
            <w:tcW w:w="9345" w:type="dxa"/>
            <w:tcBorders>
              <w:top w:val="nil"/>
              <w:left w:val="nil"/>
              <w:bottom w:val="nil"/>
              <w:right w:val="nil"/>
            </w:tcBorders>
          </w:tcPr>
          <w:p w:rsidR="001C0420" w:rsidRPr="003E2491" w:rsidRDefault="001C0420" w:rsidP="002D3D06">
            <w:r w:rsidRPr="003E2491">
              <w:t>1. Передача данных по оптоволоконным кабелям</w:t>
            </w:r>
            <w:r>
              <w:t>…</w:t>
            </w:r>
            <w:r w:rsidRPr="003E2491">
              <w:t xml:space="preserve">   </w:t>
            </w:r>
          </w:p>
          <w:p w:rsidR="001C0420" w:rsidRPr="003E2491" w:rsidRDefault="001C0420" w:rsidP="002D3D06">
            <w:r>
              <w:t>2.</w:t>
            </w:r>
            <w:r w:rsidRPr="003E2491">
              <w:t>Беспроводная сеть для подключения устройств</w:t>
            </w:r>
            <w:r>
              <w:t>…</w:t>
            </w:r>
            <w:r w:rsidRPr="003E2491">
              <w:t xml:space="preserve">   </w:t>
            </w:r>
          </w:p>
          <w:p w:rsidR="001C0420" w:rsidRPr="003E2491" w:rsidRDefault="001C0420" w:rsidP="002D3D06">
            <w:r>
              <w:t xml:space="preserve">3. </w:t>
            </w:r>
            <w:r w:rsidRPr="003E2491">
              <w:t>Технология  передачи данных на короткие расстояния</w:t>
            </w:r>
            <w:r>
              <w:t>...</w:t>
            </w:r>
          </w:p>
          <w:p w:rsidR="001C0420" w:rsidRPr="003E2491" w:rsidRDefault="001C0420" w:rsidP="002D3D06">
            <w:r>
              <w:t xml:space="preserve">4. </w:t>
            </w:r>
            <w:r w:rsidRPr="003E2491">
              <w:t xml:space="preserve">Мобильные сети для быстрого доступа в интернет </w:t>
            </w:r>
          </w:p>
        </w:tc>
      </w:tr>
    </w:tbl>
    <w:p w:rsidR="001C0420" w:rsidRPr="006A17C3" w:rsidRDefault="001C0420" w:rsidP="001C0420">
      <w:pPr>
        <w:rPr>
          <w:lang w:val="en-US"/>
        </w:rPr>
      </w:pPr>
      <w:r w:rsidRPr="003E2491">
        <w:t>Ответы</w:t>
      </w:r>
      <w:r w:rsidRPr="00E61421">
        <w:rPr>
          <w:lang w:val="en-US"/>
        </w:rPr>
        <w:t>: 1 - Ethernet  ,2 - Wi-Fi ,3 – Bluetooth,4 - 4G/5G</w:t>
      </w:r>
    </w:p>
    <w:p w:rsidR="001C0420" w:rsidRPr="003E2491" w:rsidRDefault="001C0420" w:rsidP="001C0420">
      <w:r w:rsidRPr="003E2491">
        <w:t xml:space="preserve">18. </w:t>
      </w:r>
      <w:bookmarkStart w:id="19" w:name="_Hlk214369008"/>
      <w:r>
        <w:t>Вставьте пропущенное слово</w:t>
      </w:r>
      <w:r w:rsidRPr="003E2491">
        <w:t>:</w:t>
      </w:r>
      <w:bookmarkEnd w:id="1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80"/>
      </w:tblGrid>
      <w:tr w:rsidR="001C0420" w:rsidRPr="003E2491" w:rsidTr="002D3D06">
        <w:tc>
          <w:tcPr>
            <w:tcW w:w="8080" w:type="dxa"/>
          </w:tcPr>
          <w:p w:rsidR="001C0420" w:rsidRPr="004F3AF1" w:rsidRDefault="001C0420" w:rsidP="001C0420">
            <w:pPr>
              <w:pStyle w:val="a7"/>
              <w:numPr>
                <w:ilvl w:val="0"/>
                <w:numId w:val="25"/>
              </w:numPr>
            </w:pPr>
            <w:r w:rsidRPr="004F3AF1">
              <w:t>Защита оборудования и помещений</w:t>
            </w:r>
            <w:r>
              <w:t>…</w:t>
            </w:r>
            <w:r w:rsidRPr="004F3AF1">
              <w:t xml:space="preserve">                </w:t>
            </w:r>
          </w:p>
        </w:tc>
      </w:tr>
      <w:tr w:rsidR="001C0420" w:rsidRPr="003E2491" w:rsidTr="002D3D06">
        <w:tc>
          <w:tcPr>
            <w:tcW w:w="8080" w:type="dxa"/>
          </w:tcPr>
          <w:p w:rsidR="001C0420" w:rsidRPr="004F3AF1" w:rsidRDefault="001C0420" w:rsidP="001C0420">
            <w:pPr>
              <w:pStyle w:val="a7"/>
              <w:numPr>
                <w:ilvl w:val="0"/>
                <w:numId w:val="25"/>
              </w:numPr>
            </w:pPr>
            <w:r w:rsidRPr="004F3AF1">
              <w:t>Защита данных от несанкционированного доступа</w:t>
            </w:r>
            <w:r>
              <w:t>…</w:t>
            </w:r>
          </w:p>
        </w:tc>
      </w:tr>
      <w:tr w:rsidR="001C0420" w:rsidRPr="003E2491" w:rsidTr="002D3D06">
        <w:tc>
          <w:tcPr>
            <w:tcW w:w="8080" w:type="dxa"/>
          </w:tcPr>
          <w:p w:rsidR="001C0420" w:rsidRPr="004F3AF1" w:rsidRDefault="001C0420" w:rsidP="001C0420">
            <w:pPr>
              <w:pStyle w:val="a7"/>
              <w:numPr>
                <w:ilvl w:val="0"/>
                <w:numId w:val="25"/>
              </w:numPr>
            </w:pPr>
            <w:r w:rsidRPr="004F3AF1">
              <w:t>Защита информации от потери или повреждения</w:t>
            </w:r>
            <w:r>
              <w:t>…</w:t>
            </w:r>
            <w:r w:rsidRPr="004F3AF1">
              <w:t xml:space="preserve">    </w:t>
            </w:r>
          </w:p>
        </w:tc>
      </w:tr>
      <w:tr w:rsidR="001C0420" w:rsidRPr="003E2491" w:rsidTr="002D3D06">
        <w:tc>
          <w:tcPr>
            <w:tcW w:w="8080" w:type="dxa"/>
          </w:tcPr>
          <w:p w:rsidR="001C0420" w:rsidRPr="004F3AF1" w:rsidRDefault="001C0420" w:rsidP="001C0420">
            <w:pPr>
              <w:pStyle w:val="a7"/>
              <w:numPr>
                <w:ilvl w:val="0"/>
                <w:numId w:val="25"/>
              </w:numPr>
            </w:pPr>
            <w:r w:rsidRPr="004F3AF1">
              <w:t>Защита данных в сети от кибератак</w:t>
            </w:r>
            <w:r>
              <w:t>…</w:t>
            </w:r>
            <w:r w:rsidRPr="004F3AF1">
              <w:t xml:space="preserve">             </w:t>
            </w:r>
          </w:p>
        </w:tc>
      </w:tr>
    </w:tbl>
    <w:p w:rsidR="001C0420" w:rsidRPr="003E2491" w:rsidRDefault="001C0420" w:rsidP="001C0420">
      <w:r w:rsidRPr="003E2491">
        <w:t xml:space="preserve">Ответы: </w:t>
      </w:r>
      <w:r w:rsidRPr="004F3AF1">
        <w:t xml:space="preserve">1. Физическая безопасность </w:t>
      </w:r>
      <w:r>
        <w:t>,</w:t>
      </w:r>
      <w:r w:rsidRPr="004F3AF1">
        <w:t>2. Логическая безопасность</w:t>
      </w:r>
      <w:r>
        <w:t>,</w:t>
      </w:r>
      <w:r w:rsidRPr="004F3AF1">
        <w:t>3. Информационная безопасность</w:t>
      </w:r>
      <w:r>
        <w:t>,4.</w:t>
      </w:r>
      <w:r w:rsidRPr="004F3AF1">
        <w:t xml:space="preserve"> Кибербезопасность</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jc w:val="both"/>
      </w:pPr>
      <w:r w:rsidRPr="003E2491">
        <w:t xml:space="preserve">19. </w:t>
      </w:r>
      <w:r>
        <w:t>Вставьте пропущенное слово</w:t>
      </w:r>
      <w:r w:rsidRPr="003E2491">
        <w:t>:</w:t>
      </w:r>
    </w:p>
    <w:tbl>
      <w:tblPr>
        <w:tblStyle w:val="af5"/>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06"/>
      </w:tblGrid>
      <w:tr w:rsidR="001C0420" w:rsidRPr="003E2491" w:rsidTr="002D3D06">
        <w:tc>
          <w:tcPr>
            <w:tcW w:w="8806" w:type="dxa"/>
          </w:tcPr>
          <w:p w:rsidR="001C0420" w:rsidRPr="004F3AF1" w:rsidRDefault="001C0420" w:rsidP="001C0420">
            <w:pPr>
              <w:pStyle w:val="a7"/>
              <w:numPr>
                <w:ilvl w:val="0"/>
                <w:numId w:val="26"/>
              </w:numPr>
              <w:ind w:right="120"/>
              <w:jc w:val="both"/>
            </w:pPr>
            <w:r w:rsidRPr="004F3AF1">
              <w:t>Инструмент для поиска информации в интернете…</w:t>
            </w:r>
          </w:p>
        </w:tc>
      </w:tr>
      <w:tr w:rsidR="001C0420" w:rsidRPr="003E2491" w:rsidTr="002D3D06">
        <w:tc>
          <w:tcPr>
            <w:tcW w:w="8806" w:type="dxa"/>
          </w:tcPr>
          <w:p w:rsidR="001C0420" w:rsidRPr="004F3AF1" w:rsidRDefault="001C0420" w:rsidP="001C0420">
            <w:pPr>
              <w:pStyle w:val="a7"/>
              <w:numPr>
                <w:ilvl w:val="0"/>
                <w:numId w:val="26"/>
              </w:numPr>
              <w:ind w:right="120"/>
              <w:jc w:val="both"/>
            </w:pPr>
            <w:r w:rsidRPr="004F3AF1">
              <w:t>Платформа для обмена сообщениями и видеозвонков…</w:t>
            </w:r>
          </w:p>
        </w:tc>
      </w:tr>
      <w:tr w:rsidR="001C0420" w:rsidRPr="003E2491" w:rsidTr="002D3D06">
        <w:tc>
          <w:tcPr>
            <w:tcW w:w="8806" w:type="dxa"/>
          </w:tcPr>
          <w:p w:rsidR="001C0420" w:rsidRPr="004F3AF1" w:rsidRDefault="001C0420" w:rsidP="001C0420">
            <w:pPr>
              <w:pStyle w:val="a7"/>
              <w:numPr>
                <w:ilvl w:val="0"/>
                <w:numId w:val="26"/>
              </w:numPr>
              <w:ind w:right="120"/>
              <w:jc w:val="both"/>
            </w:pPr>
            <w:r w:rsidRPr="004F3AF1">
              <w:t>Сервис для хранения и обмена файлами…</w:t>
            </w:r>
          </w:p>
        </w:tc>
      </w:tr>
      <w:tr w:rsidR="001C0420" w:rsidRPr="003E2491" w:rsidTr="002D3D06">
        <w:tc>
          <w:tcPr>
            <w:tcW w:w="8806" w:type="dxa"/>
          </w:tcPr>
          <w:p w:rsidR="001C0420" w:rsidRPr="004F3AF1" w:rsidRDefault="001C0420" w:rsidP="001C0420">
            <w:pPr>
              <w:pStyle w:val="a7"/>
              <w:numPr>
                <w:ilvl w:val="0"/>
                <w:numId w:val="26"/>
              </w:numPr>
              <w:ind w:right="120"/>
              <w:jc w:val="both"/>
            </w:pPr>
            <w:r w:rsidRPr="004F3AF1">
              <w:t>Платформа для загрузки и просмотра видео …</w:t>
            </w:r>
          </w:p>
        </w:tc>
      </w:tr>
    </w:tbl>
    <w:p w:rsidR="001C0420" w:rsidRPr="003E2491" w:rsidRDefault="001C0420" w:rsidP="001C0420">
      <w:pPr>
        <w:pBdr>
          <w:top w:val="none" w:sz="4" w:space="0" w:color="000000"/>
          <w:left w:val="none" w:sz="4" w:space="0" w:color="000000"/>
          <w:bottom w:val="none" w:sz="4" w:space="0" w:color="000000"/>
          <w:right w:val="none" w:sz="4" w:space="0" w:color="000000"/>
        </w:pBdr>
        <w:ind w:right="120"/>
      </w:pPr>
      <w:r w:rsidRPr="003E2491">
        <w:t xml:space="preserve"> Ответы</w:t>
      </w:r>
      <w:r w:rsidRPr="00E61421">
        <w:t>:</w:t>
      </w:r>
      <w:r w:rsidRPr="004F3AF1">
        <w:t xml:space="preserve"> 1. Поисковая система</w:t>
      </w:r>
      <w:r>
        <w:t xml:space="preserve">, </w:t>
      </w:r>
      <w:r w:rsidRPr="004F3AF1">
        <w:t>2. Социальная сеть</w:t>
      </w:r>
      <w:r>
        <w:t>,</w:t>
      </w:r>
      <w:r w:rsidRPr="004F3AF1">
        <w:t>3. Облачное хранилище</w:t>
      </w:r>
      <w:r>
        <w:t>,</w:t>
      </w:r>
      <w:r w:rsidRPr="004F3AF1">
        <w:t>4. Видеохостинг</w:t>
      </w:r>
      <w:r w:rsidRPr="00E61421">
        <w:br/>
        <w:t xml:space="preserve">20. </w:t>
      </w:r>
      <w:r w:rsidRPr="004F3AF1">
        <w:t>Вставьте пропущенное слово:</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1"/>
      </w:tblGrid>
      <w:tr w:rsidR="001C0420" w:rsidRPr="003E2491" w:rsidTr="002D3D06">
        <w:tc>
          <w:tcPr>
            <w:tcW w:w="6231" w:type="dxa"/>
          </w:tcPr>
          <w:p w:rsidR="001C0420" w:rsidRPr="000D7D46" w:rsidRDefault="001C0420" w:rsidP="001C0420">
            <w:pPr>
              <w:pStyle w:val="a7"/>
              <w:numPr>
                <w:ilvl w:val="0"/>
                <w:numId w:val="27"/>
              </w:numPr>
              <w:ind w:right="120"/>
            </w:pPr>
            <w:r w:rsidRPr="000D7D46">
              <w:t>Защита в режиме реального времени…</w:t>
            </w:r>
          </w:p>
        </w:tc>
      </w:tr>
      <w:tr w:rsidR="001C0420" w:rsidRPr="003E2491" w:rsidTr="002D3D06">
        <w:tc>
          <w:tcPr>
            <w:tcW w:w="6231" w:type="dxa"/>
          </w:tcPr>
          <w:p w:rsidR="001C0420" w:rsidRPr="000D7D46" w:rsidRDefault="001C0420" w:rsidP="001C0420">
            <w:pPr>
              <w:pStyle w:val="a7"/>
              <w:numPr>
                <w:ilvl w:val="0"/>
                <w:numId w:val="27"/>
              </w:numPr>
              <w:ind w:right="120"/>
            </w:pPr>
            <w:r w:rsidRPr="000D7D46">
              <w:t>Поиск и удаление вредоносных программ…</w:t>
            </w:r>
          </w:p>
        </w:tc>
      </w:tr>
      <w:tr w:rsidR="001C0420" w:rsidRPr="003E2491" w:rsidTr="002D3D06">
        <w:tc>
          <w:tcPr>
            <w:tcW w:w="6231" w:type="dxa"/>
          </w:tcPr>
          <w:p w:rsidR="001C0420" w:rsidRPr="000D7D46" w:rsidRDefault="001C0420" w:rsidP="001C0420">
            <w:pPr>
              <w:pStyle w:val="a7"/>
              <w:numPr>
                <w:ilvl w:val="0"/>
                <w:numId w:val="27"/>
              </w:numPr>
              <w:ind w:right="120"/>
            </w:pPr>
            <w:r w:rsidRPr="000D7D46">
              <w:t>Контроль входящего и исходящего трафика…</w:t>
            </w:r>
          </w:p>
        </w:tc>
      </w:tr>
      <w:tr w:rsidR="001C0420" w:rsidRPr="003E2491" w:rsidTr="002D3D06">
        <w:tc>
          <w:tcPr>
            <w:tcW w:w="6231" w:type="dxa"/>
          </w:tcPr>
          <w:p w:rsidR="001C0420" w:rsidRPr="000D7D46" w:rsidRDefault="001C0420" w:rsidP="001C0420">
            <w:pPr>
              <w:pStyle w:val="a7"/>
              <w:numPr>
                <w:ilvl w:val="0"/>
                <w:numId w:val="27"/>
              </w:numPr>
              <w:ind w:right="120"/>
            </w:pPr>
            <w:r w:rsidRPr="000D7D46">
              <w:t>Защита от шпионских программ…</w:t>
            </w:r>
          </w:p>
        </w:tc>
      </w:tr>
    </w:tbl>
    <w:p w:rsidR="001C0420" w:rsidRPr="003E2491" w:rsidRDefault="001C0420" w:rsidP="001C0420">
      <w:pPr>
        <w:pBdr>
          <w:top w:val="none" w:sz="4" w:space="0" w:color="000000"/>
          <w:left w:val="none" w:sz="4" w:space="0" w:color="000000"/>
          <w:bottom w:val="none" w:sz="4" w:space="0" w:color="000000"/>
          <w:right w:val="none" w:sz="4" w:space="0" w:color="000000"/>
        </w:pBdr>
        <w:ind w:right="120"/>
      </w:pPr>
      <w:r w:rsidRPr="003E2491">
        <w:t>Ответы:</w:t>
      </w:r>
      <w:r w:rsidRPr="000D7D46">
        <w:t xml:space="preserve"> 1. Резидентный антивирус</w:t>
      </w:r>
      <w:r>
        <w:t xml:space="preserve">, </w:t>
      </w:r>
      <w:r w:rsidRPr="000D7D46">
        <w:t xml:space="preserve"> 2. Сканер вирусов</w:t>
      </w:r>
      <w:r>
        <w:t>,</w:t>
      </w:r>
      <w:r w:rsidRPr="000D7D46">
        <w:t xml:space="preserve"> 3. Файрвол</w:t>
      </w:r>
      <w:r>
        <w:t>,</w:t>
      </w:r>
      <w:r w:rsidRPr="000D7D46">
        <w:t>4. Антишпионское ПО</w:t>
      </w:r>
    </w:p>
    <w:p w:rsidR="001C0420" w:rsidRPr="003E2491" w:rsidRDefault="001C0420" w:rsidP="001C0420">
      <w:pPr>
        <w:pBdr>
          <w:top w:val="none" w:sz="4" w:space="0" w:color="000000"/>
          <w:left w:val="none" w:sz="4" w:space="0" w:color="000000"/>
          <w:bottom w:val="none" w:sz="4" w:space="0" w:color="000000"/>
          <w:right w:val="none" w:sz="4" w:space="0" w:color="000000"/>
        </w:pBdr>
        <w:ind w:left="120" w:right="120"/>
        <w:jc w:val="center"/>
        <w:rPr>
          <w:rFonts w:eastAsia="Roboto"/>
          <w:b/>
          <w:bCs/>
          <w:color w:val="000000"/>
        </w:rPr>
      </w:pPr>
      <w:r w:rsidRPr="003E2491">
        <w:rPr>
          <w:rFonts w:eastAsia="Roboto"/>
          <w:b/>
          <w:color w:val="000000"/>
        </w:rPr>
        <w:t>ВАРИАНТ 2</w:t>
      </w:r>
    </w:p>
    <w:p w:rsidR="001C0420" w:rsidRPr="003E2491" w:rsidRDefault="001C0420" w:rsidP="001C0420">
      <w:r w:rsidRPr="003E2491">
        <w:t>1. Что такое цифровая грамотность?</w:t>
      </w:r>
    </w:p>
    <w:p w:rsidR="001C0420" w:rsidRPr="003E2491" w:rsidRDefault="001C0420" w:rsidP="001C0420">
      <w:r w:rsidRPr="003E2491">
        <w:t xml:space="preserve">   </w:t>
      </w:r>
      <w:r>
        <w:t xml:space="preserve">a) </w:t>
      </w:r>
      <w:r w:rsidRPr="003E2491">
        <w:t xml:space="preserve">Умение читать и писать  </w:t>
      </w:r>
    </w:p>
    <w:p w:rsidR="001C0420" w:rsidRPr="003E2491" w:rsidRDefault="001C0420" w:rsidP="001C0420">
      <w:r w:rsidRPr="003E2491">
        <w:t xml:space="preserve">   </w:t>
      </w:r>
      <w:r>
        <w:t xml:space="preserve">b) </w:t>
      </w:r>
      <w:r w:rsidRPr="003E2491">
        <w:t xml:space="preserve">Способность использовать цифровые технологии для поиска, оценки, создания и обмена информацией  </w:t>
      </w:r>
    </w:p>
    <w:p w:rsidR="001C0420" w:rsidRPr="003E2491" w:rsidRDefault="001C0420" w:rsidP="001C0420">
      <w:r w:rsidRPr="003E2491">
        <w:t xml:space="preserve">   </w:t>
      </w:r>
      <w:r>
        <w:t xml:space="preserve">c) </w:t>
      </w:r>
      <w:r w:rsidRPr="003E2491">
        <w:t xml:space="preserve">Знание основ программирования  </w:t>
      </w:r>
    </w:p>
    <w:p w:rsidR="001C0420" w:rsidRPr="003E2491" w:rsidRDefault="001C0420" w:rsidP="001C0420">
      <w:r w:rsidRPr="003E2491">
        <w:t xml:space="preserve">   Ответ: b)</w:t>
      </w:r>
    </w:p>
    <w:p w:rsidR="001C0420" w:rsidRPr="003E2491" w:rsidRDefault="001C0420" w:rsidP="001C0420">
      <w:r w:rsidRPr="003E2491">
        <w:t>2. Какой из следующих инструментов используется для создания текстовых документов?</w:t>
      </w:r>
    </w:p>
    <w:p w:rsidR="001C0420" w:rsidRPr="003E2491" w:rsidRDefault="001C0420" w:rsidP="001C0420">
      <w:pPr>
        <w:rPr>
          <w:lang w:val="en-US"/>
        </w:rPr>
      </w:pPr>
      <w:r w:rsidRPr="001C0420">
        <w:t xml:space="preserve">   </w:t>
      </w:r>
      <w:r>
        <w:rPr>
          <w:lang w:val="en-US"/>
        </w:rPr>
        <w:t xml:space="preserve">a) </w:t>
      </w:r>
      <w:r w:rsidRPr="003E2491">
        <w:rPr>
          <w:lang w:val="en-US"/>
        </w:rPr>
        <w:t xml:space="preserve">Microsoft Excel  </w:t>
      </w:r>
    </w:p>
    <w:p w:rsidR="001C0420" w:rsidRPr="003E2491" w:rsidRDefault="001C0420" w:rsidP="001C0420">
      <w:pPr>
        <w:rPr>
          <w:lang w:val="en-US"/>
        </w:rPr>
      </w:pPr>
      <w:r w:rsidRPr="003E2491">
        <w:rPr>
          <w:lang w:val="en-US"/>
        </w:rPr>
        <w:t xml:space="preserve">   </w:t>
      </w:r>
      <w:r>
        <w:rPr>
          <w:lang w:val="en-US"/>
        </w:rPr>
        <w:t xml:space="preserve">b) </w:t>
      </w:r>
      <w:r w:rsidRPr="003E2491">
        <w:rPr>
          <w:lang w:val="en-US"/>
        </w:rPr>
        <w:t xml:space="preserve">Microsoft Word  </w:t>
      </w:r>
    </w:p>
    <w:p w:rsidR="001C0420" w:rsidRPr="003E2491" w:rsidRDefault="001C0420" w:rsidP="001C0420">
      <w:pPr>
        <w:rPr>
          <w:lang w:val="en-US"/>
        </w:rPr>
      </w:pPr>
      <w:r w:rsidRPr="003E2491">
        <w:rPr>
          <w:lang w:val="en-US"/>
        </w:rPr>
        <w:t xml:space="preserve">   </w:t>
      </w:r>
      <w:r>
        <w:rPr>
          <w:lang w:val="en-US"/>
        </w:rPr>
        <w:t xml:space="preserve">c) </w:t>
      </w:r>
      <w:r w:rsidRPr="003E2491">
        <w:rPr>
          <w:lang w:val="en-US"/>
        </w:rPr>
        <w:t xml:space="preserve">Adobe Photoshop  </w:t>
      </w:r>
    </w:p>
    <w:p w:rsidR="001C0420" w:rsidRPr="003E2491" w:rsidRDefault="001C0420" w:rsidP="001C0420">
      <w:pPr>
        <w:rPr>
          <w:lang w:val="en-US"/>
        </w:rPr>
      </w:pPr>
      <w:r w:rsidRPr="003E2491">
        <w:rPr>
          <w:lang w:val="en-US"/>
        </w:rPr>
        <w:t xml:space="preserve">   </w:t>
      </w:r>
      <w:r w:rsidRPr="003E2491">
        <w:t>Ответ</w:t>
      </w:r>
      <w:r w:rsidRPr="003E2491">
        <w:rPr>
          <w:lang w:val="en-US"/>
        </w:rPr>
        <w:t>: b)</w:t>
      </w:r>
    </w:p>
    <w:p w:rsidR="001C0420" w:rsidRPr="003E2491" w:rsidRDefault="001C0420" w:rsidP="001C0420">
      <w:r w:rsidRPr="003E2491">
        <w:t>3. Что такое облачное хранилище?</w:t>
      </w:r>
    </w:p>
    <w:p w:rsidR="001C0420" w:rsidRPr="003E2491" w:rsidRDefault="001C0420" w:rsidP="001C0420">
      <w:r w:rsidRPr="003E2491">
        <w:t xml:space="preserve">   </w:t>
      </w:r>
      <w:r>
        <w:t xml:space="preserve">a) </w:t>
      </w:r>
      <w:r w:rsidRPr="003E2491">
        <w:t xml:space="preserve">Физическое устройство для хранения данных  </w:t>
      </w:r>
    </w:p>
    <w:p w:rsidR="001C0420" w:rsidRPr="003E2491" w:rsidRDefault="001C0420" w:rsidP="001C0420">
      <w:r w:rsidRPr="003E2491">
        <w:t xml:space="preserve">   </w:t>
      </w:r>
      <w:r>
        <w:t xml:space="preserve">b) </w:t>
      </w:r>
      <w:r w:rsidRPr="003E2491">
        <w:t xml:space="preserve">Сервис для хранения и доступа к данным через интернет  </w:t>
      </w:r>
    </w:p>
    <w:p w:rsidR="001C0420" w:rsidRPr="003E2491" w:rsidRDefault="001C0420" w:rsidP="001C0420">
      <w:r w:rsidRPr="003E2491">
        <w:t xml:space="preserve">   </w:t>
      </w:r>
      <w:r>
        <w:t xml:space="preserve">c) </w:t>
      </w:r>
      <w:r w:rsidRPr="003E2491">
        <w:t xml:space="preserve">Программа для редактирования фотографий  </w:t>
      </w:r>
    </w:p>
    <w:p w:rsidR="001C0420" w:rsidRPr="003E2491" w:rsidRDefault="001C0420" w:rsidP="001C0420">
      <w:r w:rsidRPr="003E2491">
        <w:t xml:space="preserve">   Ответ: b)</w:t>
      </w:r>
    </w:p>
    <w:p w:rsidR="001C0420" w:rsidRPr="003E2491" w:rsidRDefault="001C0420" w:rsidP="001C0420">
      <w:r w:rsidRPr="003E2491">
        <w:t>4. Какой из следующих форматов файлов является изображением?</w:t>
      </w:r>
    </w:p>
    <w:p w:rsidR="001C0420" w:rsidRPr="003E2491" w:rsidRDefault="001C0420" w:rsidP="001C0420">
      <w:pPr>
        <w:rPr>
          <w:lang w:val="en-US"/>
        </w:rPr>
      </w:pPr>
      <w:r w:rsidRPr="001C0420">
        <w:t xml:space="preserve">   </w:t>
      </w:r>
      <w:r>
        <w:rPr>
          <w:lang w:val="en-US"/>
        </w:rPr>
        <w:t xml:space="preserve">a) </w:t>
      </w:r>
      <w:r w:rsidRPr="003E2491">
        <w:rPr>
          <w:lang w:val="en-US"/>
        </w:rPr>
        <w:t xml:space="preserve">.docx  </w:t>
      </w:r>
    </w:p>
    <w:p w:rsidR="001C0420" w:rsidRPr="003E2491" w:rsidRDefault="001C0420" w:rsidP="001C0420">
      <w:pPr>
        <w:rPr>
          <w:lang w:val="en-US"/>
        </w:rPr>
      </w:pPr>
      <w:r w:rsidRPr="003E2491">
        <w:rPr>
          <w:lang w:val="en-US"/>
        </w:rPr>
        <w:t xml:space="preserve">   </w:t>
      </w:r>
      <w:r>
        <w:rPr>
          <w:lang w:val="en-US"/>
        </w:rPr>
        <w:t xml:space="preserve">b) </w:t>
      </w:r>
      <w:r w:rsidRPr="003E2491">
        <w:rPr>
          <w:lang w:val="en-US"/>
        </w:rPr>
        <w:t xml:space="preserve">.jpg  </w:t>
      </w:r>
    </w:p>
    <w:p w:rsidR="001C0420" w:rsidRPr="003E2491" w:rsidRDefault="001C0420" w:rsidP="001C0420">
      <w:pPr>
        <w:rPr>
          <w:lang w:val="en-US"/>
        </w:rPr>
      </w:pPr>
      <w:r w:rsidRPr="003E2491">
        <w:rPr>
          <w:lang w:val="en-US"/>
        </w:rPr>
        <w:t xml:space="preserve">   </w:t>
      </w:r>
      <w:r>
        <w:rPr>
          <w:lang w:val="en-US"/>
        </w:rPr>
        <w:t xml:space="preserve">c) </w:t>
      </w:r>
      <w:r w:rsidRPr="003E2491">
        <w:rPr>
          <w:lang w:val="en-US"/>
        </w:rPr>
        <w:t xml:space="preserve">.xlsx  </w:t>
      </w:r>
    </w:p>
    <w:p w:rsidR="001C0420" w:rsidRPr="003E2491" w:rsidRDefault="001C0420" w:rsidP="001C0420">
      <w:r w:rsidRPr="003E2491">
        <w:rPr>
          <w:lang w:val="en-US"/>
        </w:rPr>
        <w:t xml:space="preserve">   </w:t>
      </w:r>
      <w:r w:rsidRPr="003E2491">
        <w:t>Ответ: b)</w:t>
      </w:r>
    </w:p>
    <w:p w:rsidR="001C0420" w:rsidRPr="003E2491" w:rsidRDefault="001C0420" w:rsidP="001C0420">
      <w:r w:rsidRPr="003E2491">
        <w:t xml:space="preserve">5. Что такое </w:t>
      </w:r>
      <w:proofErr w:type="spellStart"/>
      <w:r w:rsidRPr="003E2491">
        <w:t>phishing</w:t>
      </w:r>
      <w:proofErr w:type="spellEnd"/>
      <w:r w:rsidRPr="003E2491">
        <w:t xml:space="preserve"> (</w:t>
      </w:r>
      <w:proofErr w:type="spellStart"/>
      <w:r w:rsidRPr="003E2491">
        <w:t>фишинг</w:t>
      </w:r>
      <w:proofErr w:type="spellEnd"/>
      <w:r w:rsidRPr="003E2491">
        <w:t>)?</w:t>
      </w:r>
    </w:p>
    <w:p w:rsidR="001C0420" w:rsidRPr="003E2491" w:rsidRDefault="001C0420" w:rsidP="001C0420">
      <w:r w:rsidRPr="003E2491">
        <w:t xml:space="preserve">   </w:t>
      </w:r>
      <w:r>
        <w:t xml:space="preserve">a) </w:t>
      </w:r>
      <w:r w:rsidRPr="003E2491">
        <w:t xml:space="preserve">Метод защиты данных  </w:t>
      </w:r>
    </w:p>
    <w:p w:rsidR="001C0420" w:rsidRPr="003E2491" w:rsidRDefault="001C0420" w:rsidP="001C0420">
      <w:r w:rsidRPr="003E2491">
        <w:t xml:space="preserve">   </w:t>
      </w:r>
      <w:r>
        <w:t xml:space="preserve">b) </w:t>
      </w:r>
      <w:r w:rsidRPr="003E2491">
        <w:t xml:space="preserve">Способ получения конфиденциальной информации путем обмана  </w:t>
      </w:r>
    </w:p>
    <w:p w:rsidR="001C0420" w:rsidRPr="003E2491" w:rsidRDefault="001C0420" w:rsidP="001C0420">
      <w:r w:rsidRPr="003E2491">
        <w:t xml:space="preserve">   </w:t>
      </w:r>
      <w:r>
        <w:t xml:space="preserve">c) </w:t>
      </w:r>
      <w:r w:rsidRPr="003E2491">
        <w:t xml:space="preserve">Программа для анализа трафика  </w:t>
      </w:r>
    </w:p>
    <w:p w:rsidR="001C0420" w:rsidRPr="003E2491" w:rsidRDefault="001C0420" w:rsidP="001C0420">
      <w:r w:rsidRPr="003E2491">
        <w:lastRenderedPageBreak/>
        <w:t xml:space="preserve">   Ответ: b)</w:t>
      </w:r>
    </w:p>
    <w:p w:rsidR="001C0420" w:rsidRPr="003E2491" w:rsidRDefault="001C0420" w:rsidP="001C0420">
      <w:r w:rsidRPr="003E2491">
        <w:t>6. Какой из следующих браузеров является наиболее популярным?</w:t>
      </w:r>
    </w:p>
    <w:p w:rsidR="001C0420" w:rsidRPr="003E2491" w:rsidRDefault="001C0420" w:rsidP="001C0420">
      <w:pPr>
        <w:rPr>
          <w:lang w:val="en-US"/>
        </w:rPr>
      </w:pPr>
      <w:r w:rsidRPr="001C0420">
        <w:t xml:space="preserve">   </w:t>
      </w:r>
      <w:r>
        <w:rPr>
          <w:lang w:val="en-US"/>
        </w:rPr>
        <w:t xml:space="preserve">a) </w:t>
      </w:r>
      <w:r w:rsidRPr="003E2491">
        <w:rPr>
          <w:lang w:val="en-US"/>
        </w:rPr>
        <w:t xml:space="preserve">Microsoft Word  </w:t>
      </w:r>
    </w:p>
    <w:p w:rsidR="001C0420" w:rsidRPr="003E2491" w:rsidRDefault="001C0420" w:rsidP="001C0420">
      <w:pPr>
        <w:rPr>
          <w:lang w:val="en-US"/>
        </w:rPr>
      </w:pPr>
      <w:r w:rsidRPr="003E2491">
        <w:rPr>
          <w:lang w:val="en-US"/>
        </w:rPr>
        <w:t xml:space="preserve">   </w:t>
      </w:r>
      <w:r>
        <w:rPr>
          <w:lang w:val="en-US"/>
        </w:rPr>
        <w:t xml:space="preserve">b) </w:t>
      </w:r>
      <w:r w:rsidRPr="003E2491">
        <w:rPr>
          <w:lang w:val="en-US"/>
        </w:rPr>
        <w:t xml:space="preserve">Google Chrome  </w:t>
      </w:r>
    </w:p>
    <w:p w:rsidR="001C0420" w:rsidRPr="003E2491" w:rsidRDefault="001C0420" w:rsidP="001C0420">
      <w:pPr>
        <w:rPr>
          <w:lang w:val="en-US"/>
        </w:rPr>
      </w:pPr>
      <w:r w:rsidRPr="003E2491">
        <w:rPr>
          <w:lang w:val="en-US"/>
        </w:rPr>
        <w:t xml:space="preserve">   </w:t>
      </w:r>
      <w:r>
        <w:rPr>
          <w:lang w:val="en-US"/>
        </w:rPr>
        <w:t xml:space="preserve">c) </w:t>
      </w:r>
      <w:r w:rsidRPr="003E2491">
        <w:rPr>
          <w:lang w:val="en-US"/>
        </w:rPr>
        <w:t xml:space="preserve">Adobe Reader  </w:t>
      </w:r>
    </w:p>
    <w:p w:rsidR="001C0420" w:rsidRPr="00E61421" w:rsidRDefault="001C0420" w:rsidP="001C0420">
      <w:pPr>
        <w:rPr>
          <w:lang w:val="en-US"/>
        </w:rPr>
      </w:pPr>
      <w:r w:rsidRPr="00E61421">
        <w:rPr>
          <w:lang w:val="en-US"/>
        </w:rPr>
        <w:t xml:space="preserve">   </w:t>
      </w:r>
      <w:r w:rsidRPr="003E2491">
        <w:t>Ответ</w:t>
      </w:r>
      <w:r w:rsidRPr="00E61421">
        <w:rPr>
          <w:lang w:val="en-US"/>
        </w:rPr>
        <w:t xml:space="preserve">: </w:t>
      </w:r>
      <w:r w:rsidRPr="003E2491">
        <w:rPr>
          <w:lang w:val="en-US"/>
        </w:rPr>
        <w:t>b</w:t>
      </w:r>
      <w:r w:rsidRPr="00E61421">
        <w:rPr>
          <w:lang w:val="en-US"/>
        </w:rPr>
        <w:t>)</w:t>
      </w:r>
    </w:p>
    <w:p w:rsidR="001C0420" w:rsidRPr="003E2491" w:rsidRDefault="001C0420" w:rsidP="001C0420">
      <w:r w:rsidRPr="003E2491">
        <w:t>7. Что такое двухфакторная аутентификация?</w:t>
      </w:r>
    </w:p>
    <w:p w:rsidR="001C0420" w:rsidRPr="003E2491" w:rsidRDefault="001C0420" w:rsidP="001C0420">
      <w:r w:rsidRPr="003E2491">
        <w:t xml:space="preserve">   </w:t>
      </w:r>
      <w:r>
        <w:t xml:space="preserve">a) </w:t>
      </w:r>
      <w:r w:rsidRPr="003E2491">
        <w:t xml:space="preserve">Метод, который требует только пароль для входа  </w:t>
      </w:r>
    </w:p>
    <w:p w:rsidR="001C0420" w:rsidRPr="003E2491" w:rsidRDefault="001C0420" w:rsidP="001C0420">
      <w:r w:rsidRPr="003E2491">
        <w:t xml:space="preserve">   </w:t>
      </w:r>
      <w:r>
        <w:t xml:space="preserve">b) </w:t>
      </w:r>
      <w:r w:rsidRPr="003E2491">
        <w:t xml:space="preserve">Метод, который требует два различных способа подтверждения личности  </w:t>
      </w:r>
    </w:p>
    <w:p w:rsidR="001C0420" w:rsidRPr="003E2491" w:rsidRDefault="001C0420" w:rsidP="001C0420">
      <w:r w:rsidRPr="003E2491">
        <w:t xml:space="preserve">   </w:t>
      </w:r>
      <w:r>
        <w:t xml:space="preserve">c) </w:t>
      </w:r>
      <w:r w:rsidRPr="003E2491">
        <w:t xml:space="preserve">Метод, который использует только биометрические данные  </w:t>
      </w:r>
    </w:p>
    <w:p w:rsidR="001C0420" w:rsidRPr="003E2491" w:rsidRDefault="001C0420" w:rsidP="001C0420">
      <w:r w:rsidRPr="003E2491">
        <w:t xml:space="preserve">   Ответ: b)</w:t>
      </w:r>
    </w:p>
    <w:p w:rsidR="001C0420" w:rsidRPr="003E2491" w:rsidRDefault="001C0420" w:rsidP="001C0420">
      <w:r w:rsidRPr="003E2491">
        <w:t>8. Какой из следующих методов помогает защитить ваши данные в интернете?</w:t>
      </w:r>
    </w:p>
    <w:p w:rsidR="001C0420" w:rsidRPr="003E2491" w:rsidRDefault="001C0420" w:rsidP="001C0420">
      <w:r w:rsidRPr="003E2491">
        <w:t xml:space="preserve">   </w:t>
      </w:r>
      <w:r>
        <w:t xml:space="preserve">a) </w:t>
      </w:r>
      <w:r w:rsidRPr="003E2491">
        <w:t xml:space="preserve">Использование одного и того же пароля для всех аккаунтов  </w:t>
      </w:r>
    </w:p>
    <w:p w:rsidR="001C0420" w:rsidRPr="003E2491" w:rsidRDefault="001C0420" w:rsidP="001C0420">
      <w:r w:rsidRPr="003E2491">
        <w:t xml:space="preserve">   </w:t>
      </w:r>
      <w:r>
        <w:t xml:space="preserve">b) </w:t>
      </w:r>
      <w:r w:rsidRPr="003E2491">
        <w:t xml:space="preserve">Регулярное обновление программного обеспечения  </w:t>
      </w:r>
    </w:p>
    <w:p w:rsidR="001C0420" w:rsidRPr="003E2491" w:rsidRDefault="001C0420" w:rsidP="001C0420">
      <w:r w:rsidRPr="003E2491">
        <w:t xml:space="preserve">   </w:t>
      </w:r>
      <w:r>
        <w:t xml:space="preserve">c) </w:t>
      </w:r>
      <w:r w:rsidRPr="003E2491">
        <w:t xml:space="preserve">Игнорирование уведомлений о безопасности  </w:t>
      </w:r>
    </w:p>
    <w:p w:rsidR="001C0420" w:rsidRPr="003E2491" w:rsidRDefault="001C0420" w:rsidP="001C0420">
      <w:r w:rsidRPr="003E2491">
        <w:t xml:space="preserve">   Ответ: b)</w:t>
      </w:r>
    </w:p>
    <w:p w:rsidR="001C0420" w:rsidRPr="003E2491" w:rsidRDefault="001C0420" w:rsidP="001C0420">
      <w:r w:rsidRPr="003E2491">
        <w:t>9. Что такое URL?</w:t>
      </w:r>
    </w:p>
    <w:p w:rsidR="001C0420" w:rsidRPr="003E2491" w:rsidRDefault="001C0420" w:rsidP="001C0420">
      <w:r w:rsidRPr="003E2491">
        <w:t xml:space="preserve">   </w:t>
      </w:r>
      <w:r>
        <w:t xml:space="preserve">a) </w:t>
      </w:r>
      <w:r w:rsidRPr="003E2491">
        <w:t xml:space="preserve">Уникальный номер телефона  </w:t>
      </w:r>
    </w:p>
    <w:p w:rsidR="001C0420" w:rsidRPr="003E2491" w:rsidRDefault="001C0420" w:rsidP="001C0420">
      <w:r w:rsidRPr="003E2491">
        <w:t xml:space="preserve">   </w:t>
      </w:r>
      <w:r>
        <w:t xml:space="preserve">b) </w:t>
      </w:r>
      <w:r w:rsidRPr="003E2491">
        <w:t xml:space="preserve">Адрес веб-страницы в интернете  </w:t>
      </w:r>
    </w:p>
    <w:p w:rsidR="001C0420" w:rsidRPr="003E2491" w:rsidRDefault="001C0420" w:rsidP="001C0420">
      <w:r w:rsidRPr="003E2491">
        <w:t xml:space="preserve">   </w:t>
      </w:r>
      <w:r>
        <w:t xml:space="preserve">c) </w:t>
      </w:r>
      <w:r w:rsidRPr="003E2491">
        <w:t xml:space="preserve">Формат текстового документа  </w:t>
      </w:r>
    </w:p>
    <w:p w:rsidR="001C0420" w:rsidRPr="003E2491" w:rsidRDefault="001C0420" w:rsidP="001C0420">
      <w:r w:rsidRPr="003E2491">
        <w:t xml:space="preserve">   Ответ: b)</w:t>
      </w:r>
    </w:p>
    <w:p w:rsidR="001C0420" w:rsidRPr="003E2491" w:rsidRDefault="001C0420" w:rsidP="001C0420">
      <w:r w:rsidRPr="003E2491">
        <w:t>10. Какой из следующих действий поможет улучшить вашу цифровую безопасность?</w:t>
      </w:r>
    </w:p>
    <w:p w:rsidR="001C0420" w:rsidRPr="003E2491" w:rsidRDefault="001C0420" w:rsidP="001C0420">
      <w:r w:rsidRPr="003E2491">
        <w:t xml:space="preserve">    </w:t>
      </w:r>
      <w:r>
        <w:t xml:space="preserve">a) </w:t>
      </w:r>
      <w:r w:rsidRPr="003E2491">
        <w:t xml:space="preserve">Открытие ссылок от незнакомых отправителей  </w:t>
      </w:r>
    </w:p>
    <w:p w:rsidR="001C0420" w:rsidRPr="003E2491" w:rsidRDefault="001C0420" w:rsidP="001C0420">
      <w:r w:rsidRPr="003E2491">
        <w:t xml:space="preserve">    </w:t>
      </w:r>
      <w:r>
        <w:t xml:space="preserve">b) </w:t>
      </w:r>
      <w:r w:rsidRPr="003E2491">
        <w:t xml:space="preserve">Использование сложных и уникальных паролей для разных учетных записей  </w:t>
      </w:r>
    </w:p>
    <w:p w:rsidR="001C0420" w:rsidRPr="003E2491" w:rsidRDefault="001C0420" w:rsidP="001C0420">
      <w:r w:rsidRPr="003E2491">
        <w:t xml:space="preserve">    </w:t>
      </w:r>
      <w:r>
        <w:t xml:space="preserve">c) </w:t>
      </w:r>
      <w:r w:rsidRPr="003E2491">
        <w:t xml:space="preserve">Сохранение паролей в текстовом файле на рабочем столе  </w:t>
      </w:r>
    </w:p>
    <w:p w:rsidR="001C0420" w:rsidRPr="003E2491" w:rsidRDefault="001C0420" w:rsidP="001C0420">
      <w:r w:rsidRPr="003E2491">
        <w:t xml:space="preserve">    Ответ: b)</w:t>
      </w:r>
    </w:p>
    <w:p w:rsidR="001C0420" w:rsidRPr="003E2491" w:rsidRDefault="001C0420" w:rsidP="001C0420">
      <w:r w:rsidRPr="003E2491">
        <w:t>11.</w:t>
      </w:r>
      <w:r w:rsidRPr="003E2491">
        <w:rPr>
          <w:rFonts w:eastAsia="Times New Roman"/>
          <w:color w:val="FFFFFF"/>
        </w:rPr>
        <w:t xml:space="preserve"> </w:t>
      </w:r>
      <w:r w:rsidRPr="00406556">
        <w:rPr>
          <w:rFonts w:eastAsia="Times New Roman"/>
          <w:color w:val="FFFFFF"/>
        </w:rPr>
        <w:t xml:space="preserve">. </w:t>
      </w:r>
      <w:r w:rsidRPr="00406556">
        <w:rPr>
          <w:rFonts w:eastAsia="Times New Roman"/>
        </w:rPr>
        <w:t>Приведите в соответствие виды цифровых технологий и их описания:</w:t>
      </w:r>
    </w:p>
    <w:tbl>
      <w:tblPr>
        <w:tblStyle w:val="af5"/>
        <w:tblW w:w="0" w:type="auto"/>
        <w:tblLook w:val="04A0"/>
      </w:tblPr>
      <w:tblGrid>
        <w:gridCol w:w="3539"/>
        <w:gridCol w:w="5806"/>
      </w:tblGrid>
      <w:tr w:rsidR="001C0420" w:rsidRPr="003E2491" w:rsidTr="002D3D06">
        <w:tc>
          <w:tcPr>
            <w:tcW w:w="3539" w:type="dxa"/>
          </w:tcPr>
          <w:p w:rsidR="001C0420" w:rsidRPr="003E2491" w:rsidRDefault="001C0420" w:rsidP="002D3D06">
            <w:pPr>
              <w:jc w:val="center"/>
            </w:pPr>
            <w:r w:rsidRPr="00406556">
              <w:rPr>
                <w:rFonts w:eastAsia="Times New Roman"/>
              </w:rPr>
              <w:t>Вид технологии</w:t>
            </w:r>
          </w:p>
        </w:tc>
        <w:tc>
          <w:tcPr>
            <w:tcW w:w="5806" w:type="dxa"/>
          </w:tcPr>
          <w:p w:rsidR="001C0420" w:rsidRPr="003E2491" w:rsidRDefault="001C0420" w:rsidP="002D3D06">
            <w:pPr>
              <w:jc w:val="center"/>
            </w:pPr>
            <w:r w:rsidRPr="00406556">
              <w:rPr>
                <w:rFonts w:eastAsia="Times New Roman"/>
              </w:rPr>
              <w:t>Описание</w:t>
            </w:r>
          </w:p>
        </w:tc>
      </w:tr>
      <w:tr w:rsidR="001C0420" w:rsidRPr="003E2491" w:rsidTr="002D3D06">
        <w:tc>
          <w:tcPr>
            <w:tcW w:w="3539" w:type="dxa"/>
          </w:tcPr>
          <w:p w:rsidR="001C0420" w:rsidRPr="003E2491" w:rsidRDefault="001C0420" w:rsidP="002D3D06">
            <w:r w:rsidRPr="00406556">
              <w:rPr>
                <w:rFonts w:eastAsia="Times New Roman"/>
              </w:rPr>
              <w:t xml:space="preserve"> 1. Облачные вычисления </w:t>
            </w:r>
          </w:p>
        </w:tc>
        <w:tc>
          <w:tcPr>
            <w:tcW w:w="5806" w:type="dxa"/>
          </w:tcPr>
          <w:p w:rsidR="001C0420" w:rsidRPr="003E2491" w:rsidRDefault="001C0420" w:rsidP="002D3D06">
            <w:r w:rsidRPr="00406556">
              <w:rPr>
                <w:rFonts w:eastAsia="Times New Roman"/>
              </w:rPr>
              <w:t>a) Хранение данных на локальном устройстве</w:t>
            </w:r>
          </w:p>
        </w:tc>
      </w:tr>
      <w:tr w:rsidR="001C0420" w:rsidRPr="003E2491" w:rsidTr="002D3D06">
        <w:tc>
          <w:tcPr>
            <w:tcW w:w="3539" w:type="dxa"/>
          </w:tcPr>
          <w:p w:rsidR="001C0420" w:rsidRPr="003E2491" w:rsidRDefault="001C0420" w:rsidP="002D3D06">
            <w:r w:rsidRPr="00406556">
              <w:rPr>
                <w:rFonts w:eastAsia="Times New Roman"/>
              </w:rPr>
              <w:t>2. Искусственный интеллект</w:t>
            </w:r>
          </w:p>
        </w:tc>
        <w:tc>
          <w:tcPr>
            <w:tcW w:w="5806" w:type="dxa"/>
          </w:tcPr>
          <w:p w:rsidR="001C0420" w:rsidRPr="003E2491" w:rsidRDefault="001C0420" w:rsidP="002D3D06">
            <w:r w:rsidRPr="00406556">
              <w:rPr>
                <w:rFonts w:eastAsia="Times New Roman"/>
              </w:rPr>
              <w:t xml:space="preserve"> b) Использование алгоритмов для анализа больших данных </w:t>
            </w:r>
          </w:p>
        </w:tc>
      </w:tr>
      <w:tr w:rsidR="001C0420" w:rsidRPr="003E2491" w:rsidTr="002D3D06">
        <w:tc>
          <w:tcPr>
            <w:tcW w:w="3539" w:type="dxa"/>
          </w:tcPr>
          <w:p w:rsidR="001C0420" w:rsidRPr="003E2491" w:rsidRDefault="001C0420" w:rsidP="002D3D06">
            <w:r w:rsidRPr="00406556">
              <w:rPr>
                <w:rFonts w:eastAsia="Times New Roman"/>
              </w:rPr>
              <w:t xml:space="preserve">3. Блокчейн </w:t>
            </w:r>
          </w:p>
        </w:tc>
        <w:tc>
          <w:tcPr>
            <w:tcW w:w="5806" w:type="dxa"/>
          </w:tcPr>
          <w:p w:rsidR="001C0420" w:rsidRPr="003E2491" w:rsidRDefault="001C0420" w:rsidP="002D3D06">
            <w:r w:rsidRPr="00406556">
              <w:rPr>
                <w:rFonts w:eastAsia="Times New Roman"/>
              </w:rPr>
              <w:t>c) Децентрализованная база данных для хранения записей</w:t>
            </w:r>
          </w:p>
        </w:tc>
      </w:tr>
      <w:tr w:rsidR="001C0420" w:rsidRPr="003E2491" w:rsidTr="002D3D06">
        <w:tc>
          <w:tcPr>
            <w:tcW w:w="3539" w:type="dxa"/>
          </w:tcPr>
          <w:p w:rsidR="001C0420" w:rsidRPr="003E2491" w:rsidRDefault="001C0420" w:rsidP="002D3D06">
            <w:r w:rsidRPr="00406556">
              <w:rPr>
                <w:rFonts w:eastAsia="Times New Roman"/>
              </w:rPr>
              <w:t>4. Интернет вещей (</w:t>
            </w:r>
            <w:proofErr w:type="spellStart"/>
            <w:r w:rsidRPr="00406556">
              <w:rPr>
                <w:rFonts w:eastAsia="Times New Roman"/>
              </w:rPr>
              <w:t>IoT</w:t>
            </w:r>
            <w:proofErr w:type="spellEnd"/>
            <w:r w:rsidRPr="00406556">
              <w:rPr>
                <w:rFonts w:eastAsia="Times New Roman"/>
              </w:rPr>
              <w:t xml:space="preserve">) </w:t>
            </w:r>
          </w:p>
        </w:tc>
        <w:tc>
          <w:tcPr>
            <w:tcW w:w="5806" w:type="dxa"/>
          </w:tcPr>
          <w:p w:rsidR="001C0420" w:rsidRPr="003E2491" w:rsidRDefault="001C0420" w:rsidP="002D3D06">
            <w:r w:rsidRPr="00406556">
              <w:rPr>
                <w:rFonts w:eastAsia="Times New Roman"/>
              </w:rPr>
              <w:t xml:space="preserve">d) Устройства, подключенные к интернету для обмена данными </w:t>
            </w:r>
          </w:p>
        </w:tc>
      </w:tr>
    </w:tbl>
    <w:p w:rsidR="001C0420" w:rsidRPr="003E2491" w:rsidRDefault="001C0420" w:rsidP="001C0420">
      <w:pPr>
        <w:rPr>
          <w:rFonts w:eastAsia="Times New Roman"/>
        </w:rPr>
      </w:pPr>
    </w:p>
    <w:p w:rsidR="001C0420" w:rsidRPr="003E2491" w:rsidRDefault="001C0420" w:rsidP="001C0420">
      <w:pPr>
        <w:rPr>
          <w:rFonts w:eastAsia="Times New Roman"/>
        </w:rPr>
      </w:pPr>
      <w:r w:rsidRPr="003E2491">
        <w:rPr>
          <w:rFonts w:eastAsia="Times New Roman"/>
        </w:rPr>
        <w:t>12</w:t>
      </w:r>
      <w:r w:rsidRPr="00406556">
        <w:rPr>
          <w:rFonts w:eastAsia="Times New Roman"/>
        </w:rPr>
        <w:t>. Приведите в соответствие типы цифровых угроз и их характеристики:</w:t>
      </w:r>
      <w:r w:rsidRPr="00406556">
        <w:rPr>
          <w:rFonts w:eastAsia="Times New Roman"/>
        </w:rPr>
        <w:br/>
      </w:r>
    </w:p>
    <w:tbl>
      <w:tblPr>
        <w:tblStyle w:val="af5"/>
        <w:tblW w:w="0" w:type="auto"/>
        <w:tblLook w:val="04A0"/>
      </w:tblPr>
      <w:tblGrid>
        <w:gridCol w:w="3823"/>
        <w:gridCol w:w="5522"/>
      </w:tblGrid>
      <w:tr w:rsidR="001C0420" w:rsidRPr="003E2491" w:rsidTr="002D3D06">
        <w:tc>
          <w:tcPr>
            <w:tcW w:w="3823" w:type="dxa"/>
          </w:tcPr>
          <w:p w:rsidR="001C0420" w:rsidRPr="003E2491" w:rsidRDefault="001C0420" w:rsidP="002D3D06">
            <w:pPr>
              <w:jc w:val="center"/>
              <w:rPr>
                <w:rFonts w:eastAsia="Times New Roman"/>
              </w:rPr>
            </w:pPr>
            <w:r w:rsidRPr="00406556">
              <w:rPr>
                <w:rFonts w:eastAsia="Times New Roman"/>
              </w:rPr>
              <w:t>Тип угрозы</w:t>
            </w:r>
          </w:p>
        </w:tc>
        <w:tc>
          <w:tcPr>
            <w:tcW w:w="5522" w:type="dxa"/>
          </w:tcPr>
          <w:p w:rsidR="001C0420" w:rsidRPr="003E2491" w:rsidRDefault="001C0420" w:rsidP="002D3D06">
            <w:pPr>
              <w:jc w:val="center"/>
              <w:rPr>
                <w:rFonts w:eastAsia="Times New Roman"/>
              </w:rPr>
            </w:pPr>
            <w:r w:rsidRPr="00406556">
              <w:rPr>
                <w:rFonts w:eastAsia="Times New Roman"/>
              </w:rPr>
              <w:t>Характеристика</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1. Вирус</w:t>
            </w:r>
          </w:p>
        </w:tc>
        <w:tc>
          <w:tcPr>
            <w:tcW w:w="5522" w:type="dxa"/>
          </w:tcPr>
          <w:p w:rsidR="001C0420" w:rsidRPr="003E2491" w:rsidRDefault="001C0420" w:rsidP="002D3D06">
            <w:pPr>
              <w:rPr>
                <w:rFonts w:eastAsia="Times New Roman"/>
              </w:rPr>
            </w:pPr>
            <w:r w:rsidRPr="00406556">
              <w:rPr>
                <w:rFonts w:eastAsia="Times New Roman"/>
              </w:rPr>
              <w:t>a) Программа, которая самовоспроизводится</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2. Троян</w:t>
            </w:r>
          </w:p>
        </w:tc>
        <w:tc>
          <w:tcPr>
            <w:tcW w:w="5522" w:type="dxa"/>
          </w:tcPr>
          <w:p w:rsidR="001C0420" w:rsidRPr="003E2491" w:rsidRDefault="001C0420" w:rsidP="002D3D06">
            <w:pPr>
              <w:rPr>
                <w:rFonts w:eastAsia="Times New Roman"/>
              </w:rPr>
            </w:pPr>
            <w:r w:rsidRPr="00406556">
              <w:rPr>
                <w:rFonts w:eastAsia="Times New Roman"/>
              </w:rPr>
              <w:t>b) Программа, маскирующаяся под легитимное ПО</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3. Шпионское ПО</w:t>
            </w:r>
          </w:p>
        </w:tc>
        <w:tc>
          <w:tcPr>
            <w:tcW w:w="5522" w:type="dxa"/>
          </w:tcPr>
          <w:p w:rsidR="001C0420" w:rsidRPr="003E2491" w:rsidRDefault="001C0420" w:rsidP="002D3D06">
            <w:pPr>
              <w:rPr>
                <w:rFonts w:eastAsia="Times New Roman"/>
              </w:rPr>
            </w:pPr>
            <w:r w:rsidRPr="00406556">
              <w:rPr>
                <w:rFonts w:eastAsia="Times New Roman"/>
              </w:rPr>
              <w:t>c) Сбор информации без ведома пользователя</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 xml:space="preserve">4. </w:t>
            </w:r>
            <w:proofErr w:type="spellStart"/>
            <w:r w:rsidRPr="00406556">
              <w:rPr>
                <w:rFonts w:eastAsia="Times New Roman"/>
              </w:rPr>
              <w:t>Рансомвар</w:t>
            </w:r>
            <w:proofErr w:type="spellEnd"/>
            <w:r w:rsidRPr="00406556">
              <w:rPr>
                <w:rFonts w:eastAsia="Times New Roman"/>
              </w:rPr>
              <w:t xml:space="preserve"> </w:t>
            </w:r>
          </w:p>
        </w:tc>
        <w:tc>
          <w:tcPr>
            <w:tcW w:w="5522" w:type="dxa"/>
          </w:tcPr>
          <w:p w:rsidR="001C0420" w:rsidRPr="003E2491" w:rsidRDefault="001C0420" w:rsidP="002D3D06">
            <w:pPr>
              <w:rPr>
                <w:rFonts w:eastAsia="Times New Roman"/>
              </w:rPr>
            </w:pPr>
            <w:r w:rsidRPr="00406556">
              <w:rPr>
                <w:rFonts w:eastAsia="Times New Roman"/>
              </w:rPr>
              <w:t>d) Блокировка доступа к данным с требованием выкупа</w:t>
            </w:r>
          </w:p>
        </w:tc>
      </w:tr>
    </w:tbl>
    <w:p w:rsidR="001C0420" w:rsidRDefault="001C0420" w:rsidP="001C0420">
      <w:pPr>
        <w:rPr>
          <w:rFonts w:eastAsia="Times New Roman"/>
        </w:rPr>
      </w:pPr>
      <w:r w:rsidRPr="00A36D29">
        <w:rPr>
          <w:rFonts w:eastAsia="Times New Roman"/>
        </w:rPr>
        <w:t xml:space="preserve">Ответ: 1-а, 2-b.3 </w:t>
      </w:r>
      <w:r>
        <w:rPr>
          <w:rFonts w:eastAsia="Times New Roman"/>
        </w:rPr>
        <w:t>-</w:t>
      </w:r>
      <w:r w:rsidRPr="00A36D29">
        <w:rPr>
          <w:rFonts w:eastAsia="Times New Roman"/>
        </w:rPr>
        <w:t xml:space="preserve">с </w:t>
      </w:r>
      <w:r>
        <w:rPr>
          <w:rFonts w:eastAsia="Times New Roman"/>
        </w:rPr>
        <w:t>,</w:t>
      </w:r>
      <w:r w:rsidRPr="00A36D29">
        <w:rPr>
          <w:rFonts w:eastAsia="Times New Roman"/>
        </w:rPr>
        <w:t>4- d</w:t>
      </w:r>
    </w:p>
    <w:p w:rsidR="001C0420" w:rsidRPr="003E2491" w:rsidRDefault="001C0420" w:rsidP="001C0420">
      <w:pPr>
        <w:rPr>
          <w:rFonts w:eastAsia="Times New Roman"/>
        </w:rPr>
      </w:pPr>
      <w:r w:rsidRPr="003E2491">
        <w:rPr>
          <w:rFonts w:eastAsia="Times New Roman"/>
        </w:rPr>
        <w:t>1</w:t>
      </w:r>
      <w:r w:rsidRPr="00406556">
        <w:rPr>
          <w:rFonts w:eastAsia="Times New Roman"/>
        </w:rPr>
        <w:t>3. Приведите в соответствие виды паролей и их характеристики:</w:t>
      </w:r>
      <w:r w:rsidRPr="00406556">
        <w:rPr>
          <w:rFonts w:eastAsia="Times New Roman"/>
        </w:rPr>
        <w:br/>
      </w:r>
    </w:p>
    <w:tbl>
      <w:tblPr>
        <w:tblStyle w:val="af5"/>
        <w:tblW w:w="0" w:type="auto"/>
        <w:tblLook w:val="04A0"/>
      </w:tblPr>
      <w:tblGrid>
        <w:gridCol w:w="3823"/>
        <w:gridCol w:w="5522"/>
      </w:tblGrid>
      <w:tr w:rsidR="001C0420" w:rsidRPr="003E2491" w:rsidTr="002D3D06">
        <w:tc>
          <w:tcPr>
            <w:tcW w:w="3823" w:type="dxa"/>
          </w:tcPr>
          <w:p w:rsidR="001C0420" w:rsidRPr="003E2491" w:rsidRDefault="001C0420" w:rsidP="002D3D06">
            <w:pPr>
              <w:jc w:val="center"/>
              <w:rPr>
                <w:rFonts w:eastAsia="Times New Roman"/>
              </w:rPr>
            </w:pPr>
            <w:r w:rsidRPr="00406556">
              <w:rPr>
                <w:rFonts w:eastAsia="Times New Roman"/>
              </w:rPr>
              <w:t>Вид пароля</w:t>
            </w:r>
          </w:p>
        </w:tc>
        <w:tc>
          <w:tcPr>
            <w:tcW w:w="5522" w:type="dxa"/>
          </w:tcPr>
          <w:p w:rsidR="001C0420" w:rsidRPr="003E2491" w:rsidRDefault="001C0420" w:rsidP="002D3D06">
            <w:pPr>
              <w:jc w:val="center"/>
              <w:rPr>
                <w:rFonts w:eastAsia="Times New Roman"/>
              </w:rPr>
            </w:pPr>
            <w:r w:rsidRPr="00406556">
              <w:rPr>
                <w:rFonts w:eastAsia="Times New Roman"/>
              </w:rPr>
              <w:t>Характеристика</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1. Сложный пароль</w:t>
            </w:r>
          </w:p>
        </w:tc>
        <w:tc>
          <w:tcPr>
            <w:tcW w:w="5522" w:type="dxa"/>
          </w:tcPr>
          <w:p w:rsidR="001C0420" w:rsidRPr="003E2491" w:rsidRDefault="001C0420" w:rsidP="002D3D06">
            <w:pPr>
              <w:rPr>
                <w:rFonts w:eastAsia="Times New Roman"/>
              </w:rPr>
            </w:pPr>
            <w:r w:rsidRPr="00406556">
              <w:rPr>
                <w:rFonts w:eastAsia="Times New Roman"/>
              </w:rPr>
              <w:t>a) Содержит буквы, цифры и специальные символы</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2. Уникальный пароль</w:t>
            </w:r>
          </w:p>
        </w:tc>
        <w:tc>
          <w:tcPr>
            <w:tcW w:w="5522" w:type="dxa"/>
          </w:tcPr>
          <w:p w:rsidR="001C0420" w:rsidRPr="003E2491" w:rsidRDefault="001C0420" w:rsidP="002D3D06">
            <w:pPr>
              <w:rPr>
                <w:rFonts w:eastAsia="Times New Roman"/>
              </w:rPr>
            </w:pPr>
            <w:r w:rsidRPr="00406556">
              <w:rPr>
                <w:rFonts w:eastAsia="Times New Roman"/>
              </w:rPr>
              <w:t>b) Используется только для одной учетной записи</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3. Легкий пароль</w:t>
            </w:r>
          </w:p>
        </w:tc>
        <w:tc>
          <w:tcPr>
            <w:tcW w:w="5522" w:type="dxa"/>
          </w:tcPr>
          <w:p w:rsidR="001C0420" w:rsidRPr="003E2491" w:rsidRDefault="001C0420" w:rsidP="002D3D06">
            <w:pPr>
              <w:rPr>
                <w:rFonts w:eastAsia="Times New Roman"/>
              </w:rPr>
            </w:pPr>
            <w:r w:rsidRPr="00406556">
              <w:rPr>
                <w:rFonts w:eastAsia="Times New Roman"/>
              </w:rPr>
              <w:t>c) Требует дополнительного подтверждения личности</w:t>
            </w:r>
          </w:p>
        </w:tc>
      </w:tr>
      <w:tr w:rsidR="001C0420" w:rsidRPr="003E2491" w:rsidTr="002D3D06">
        <w:tc>
          <w:tcPr>
            <w:tcW w:w="3823" w:type="dxa"/>
          </w:tcPr>
          <w:p w:rsidR="001C0420" w:rsidRPr="003E2491" w:rsidRDefault="001C0420" w:rsidP="002D3D06">
            <w:pPr>
              <w:rPr>
                <w:rFonts w:eastAsia="Times New Roman"/>
              </w:rPr>
            </w:pPr>
            <w:r w:rsidRPr="00406556">
              <w:rPr>
                <w:rFonts w:eastAsia="Times New Roman"/>
              </w:rPr>
              <w:t>4. Двухфакторная аутентификация</w:t>
            </w:r>
          </w:p>
        </w:tc>
        <w:tc>
          <w:tcPr>
            <w:tcW w:w="5522" w:type="dxa"/>
          </w:tcPr>
          <w:p w:rsidR="001C0420" w:rsidRPr="003E2491" w:rsidRDefault="001C0420" w:rsidP="002D3D06">
            <w:pPr>
              <w:rPr>
                <w:rFonts w:eastAsia="Times New Roman"/>
              </w:rPr>
            </w:pPr>
            <w:r w:rsidRPr="00406556">
              <w:rPr>
                <w:rFonts w:eastAsia="Times New Roman"/>
              </w:rPr>
              <w:t>d) Легко угадываемый или предсказуемый</w:t>
            </w:r>
          </w:p>
        </w:tc>
      </w:tr>
    </w:tbl>
    <w:p w:rsidR="001C0420" w:rsidRPr="003E2491" w:rsidRDefault="001C0420" w:rsidP="001C0420">
      <w:pPr>
        <w:rPr>
          <w:rFonts w:eastAsia="Times New Roman"/>
        </w:rPr>
      </w:pPr>
      <w:r w:rsidRPr="003E2491">
        <w:rPr>
          <w:rFonts w:eastAsia="Times New Roman"/>
        </w:rPr>
        <w:t xml:space="preserve"> </w:t>
      </w:r>
      <w:bookmarkStart w:id="20" w:name="_Hlk213956761"/>
      <w:r w:rsidRPr="003E2491">
        <w:rPr>
          <w:rFonts w:eastAsia="Times New Roman"/>
        </w:rPr>
        <w:t>Ответ: 1-а, 2-</w:t>
      </w:r>
      <w:r w:rsidRPr="003E2491">
        <w:rPr>
          <w:rFonts w:eastAsia="Times New Roman"/>
          <w:lang w:val="en-US"/>
        </w:rPr>
        <w:t>b</w:t>
      </w:r>
      <w:r w:rsidRPr="003E2491">
        <w:rPr>
          <w:rFonts w:eastAsia="Times New Roman"/>
        </w:rPr>
        <w:t>.3-</w:t>
      </w:r>
      <w:r w:rsidRPr="003E2491">
        <w:rPr>
          <w:rFonts w:eastAsia="Times New Roman"/>
          <w:lang w:val="en-US"/>
        </w:rPr>
        <w:t>d</w:t>
      </w:r>
      <w:r w:rsidRPr="003E2491">
        <w:rPr>
          <w:rFonts w:eastAsia="Times New Roman"/>
        </w:rPr>
        <w:t>.4-с</w:t>
      </w:r>
      <w:bookmarkEnd w:id="20"/>
      <w:r w:rsidRPr="00406556">
        <w:rPr>
          <w:rFonts w:eastAsia="Times New Roman"/>
        </w:rPr>
        <w:br/>
      </w:r>
      <w:r w:rsidRPr="003E2491">
        <w:rPr>
          <w:rFonts w:eastAsia="Times New Roman"/>
        </w:rPr>
        <w:t>14. Приведите в соответствие виды цифровых технологий и их описания:</w:t>
      </w:r>
    </w:p>
    <w:tbl>
      <w:tblPr>
        <w:tblStyle w:val="af5"/>
        <w:tblW w:w="0" w:type="auto"/>
        <w:tblLook w:val="04A0"/>
      </w:tblPr>
      <w:tblGrid>
        <w:gridCol w:w="3823"/>
        <w:gridCol w:w="5522"/>
      </w:tblGrid>
      <w:tr w:rsidR="001C0420" w:rsidRPr="003E2491" w:rsidTr="002D3D06">
        <w:tc>
          <w:tcPr>
            <w:tcW w:w="3823" w:type="dxa"/>
          </w:tcPr>
          <w:p w:rsidR="001C0420" w:rsidRPr="003E2491" w:rsidRDefault="001C0420" w:rsidP="002D3D06">
            <w:pPr>
              <w:jc w:val="center"/>
              <w:rPr>
                <w:rFonts w:eastAsia="Times New Roman"/>
              </w:rPr>
            </w:pPr>
            <w:r w:rsidRPr="003E2491">
              <w:rPr>
                <w:rFonts w:eastAsia="Times New Roman"/>
              </w:rPr>
              <w:t>Вид технологии</w:t>
            </w:r>
          </w:p>
        </w:tc>
        <w:tc>
          <w:tcPr>
            <w:tcW w:w="5522" w:type="dxa"/>
          </w:tcPr>
          <w:p w:rsidR="001C0420" w:rsidRPr="003E2491" w:rsidRDefault="001C0420" w:rsidP="002D3D06">
            <w:pPr>
              <w:jc w:val="center"/>
              <w:rPr>
                <w:rFonts w:eastAsia="Times New Roman"/>
              </w:rPr>
            </w:pPr>
            <w:r w:rsidRPr="003E2491">
              <w:rPr>
                <w:rFonts w:eastAsia="Times New Roman"/>
              </w:rPr>
              <w:t>Описание</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 xml:space="preserve">1. Облачные вычисления       </w:t>
            </w:r>
          </w:p>
        </w:tc>
        <w:tc>
          <w:tcPr>
            <w:tcW w:w="5522" w:type="dxa"/>
          </w:tcPr>
          <w:p w:rsidR="001C0420" w:rsidRPr="003E2491" w:rsidRDefault="001C0420" w:rsidP="002D3D06">
            <w:pPr>
              <w:rPr>
                <w:rFonts w:eastAsia="Times New Roman"/>
              </w:rPr>
            </w:pPr>
            <w:r w:rsidRPr="003E2491">
              <w:rPr>
                <w:rFonts w:eastAsia="Times New Roman"/>
              </w:rPr>
              <w:t xml:space="preserve">a) Хранение данных на локальном устройстве             </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 xml:space="preserve">2. Искусственный интеллект    </w:t>
            </w:r>
          </w:p>
        </w:tc>
        <w:tc>
          <w:tcPr>
            <w:tcW w:w="5522" w:type="dxa"/>
          </w:tcPr>
          <w:p w:rsidR="001C0420" w:rsidRPr="003E2491" w:rsidRDefault="001C0420" w:rsidP="002D3D06">
            <w:pPr>
              <w:rPr>
                <w:rFonts w:eastAsia="Times New Roman"/>
              </w:rPr>
            </w:pPr>
            <w:r w:rsidRPr="003E2491">
              <w:rPr>
                <w:rFonts w:eastAsia="Times New Roman"/>
              </w:rPr>
              <w:t xml:space="preserve">b) Использование алгоритмов для анализа больших </w:t>
            </w:r>
            <w:r w:rsidRPr="003E2491">
              <w:rPr>
                <w:rFonts w:eastAsia="Times New Roman"/>
              </w:rPr>
              <w:lastRenderedPageBreak/>
              <w:t>данных</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lastRenderedPageBreak/>
              <w:t xml:space="preserve">3. Блокчейн                  </w:t>
            </w:r>
          </w:p>
        </w:tc>
        <w:tc>
          <w:tcPr>
            <w:tcW w:w="5522" w:type="dxa"/>
          </w:tcPr>
          <w:p w:rsidR="001C0420" w:rsidRPr="003E2491" w:rsidRDefault="001C0420" w:rsidP="002D3D06">
            <w:pPr>
              <w:rPr>
                <w:rFonts w:eastAsia="Times New Roman"/>
              </w:rPr>
            </w:pPr>
            <w:r w:rsidRPr="003E2491">
              <w:rPr>
                <w:rFonts w:eastAsia="Times New Roman"/>
              </w:rPr>
              <w:t>c) Децентрализованная база данных для хранения записей</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4. Интернет вещей (</w:t>
            </w:r>
            <w:proofErr w:type="spellStart"/>
            <w:r w:rsidRPr="003E2491">
              <w:rPr>
                <w:rFonts w:eastAsia="Times New Roman"/>
              </w:rPr>
              <w:t>IoT</w:t>
            </w:r>
            <w:proofErr w:type="spellEnd"/>
            <w:r w:rsidRPr="003E2491">
              <w:rPr>
                <w:rFonts w:eastAsia="Times New Roman"/>
              </w:rPr>
              <w:t xml:space="preserve">)      </w:t>
            </w:r>
          </w:p>
        </w:tc>
        <w:tc>
          <w:tcPr>
            <w:tcW w:w="5522" w:type="dxa"/>
          </w:tcPr>
          <w:p w:rsidR="001C0420" w:rsidRPr="003E2491" w:rsidRDefault="001C0420" w:rsidP="002D3D06">
            <w:pPr>
              <w:rPr>
                <w:rFonts w:eastAsia="Times New Roman"/>
              </w:rPr>
            </w:pPr>
            <w:r w:rsidRPr="003E2491">
              <w:rPr>
                <w:rFonts w:eastAsia="Times New Roman"/>
              </w:rPr>
              <w:t>d) Устройства, подключенные к интернету для обмена данными</w:t>
            </w:r>
          </w:p>
        </w:tc>
      </w:tr>
    </w:tbl>
    <w:p w:rsidR="001C0420" w:rsidRPr="003E2491" w:rsidRDefault="001C0420" w:rsidP="001C0420">
      <w:pPr>
        <w:rPr>
          <w:rFonts w:eastAsia="Times New Roman"/>
        </w:rPr>
      </w:pPr>
      <w:r w:rsidRPr="003E2491">
        <w:rPr>
          <w:rFonts w:eastAsia="Times New Roman"/>
        </w:rPr>
        <w:t xml:space="preserve">Ответы: 1 – </w:t>
      </w:r>
      <w:r w:rsidRPr="003E2491">
        <w:rPr>
          <w:rFonts w:eastAsia="Times New Roman"/>
          <w:lang w:val="en-US"/>
        </w:rPr>
        <w:t>a</w:t>
      </w:r>
      <w:r w:rsidRPr="003E2491">
        <w:rPr>
          <w:rFonts w:eastAsia="Times New Roman"/>
        </w:rPr>
        <w:t xml:space="preserve">, 2 – </w:t>
      </w:r>
      <w:r w:rsidRPr="003E2491">
        <w:rPr>
          <w:rFonts w:eastAsia="Times New Roman"/>
          <w:lang w:val="en-US"/>
        </w:rPr>
        <w:t>b</w:t>
      </w:r>
      <w:r w:rsidRPr="003E2491">
        <w:rPr>
          <w:rFonts w:eastAsia="Times New Roman"/>
        </w:rPr>
        <w:t xml:space="preserve">, 3 - </w:t>
      </w:r>
      <w:r w:rsidRPr="003E2491">
        <w:rPr>
          <w:rFonts w:eastAsia="Times New Roman"/>
          <w:lang w:val="en-US"/>
        </w:rPr>
        <w:t>c</w:t>
      </w:r>
      <w:r w:rsidRPr="003E2491">
        <w:rPr>
          <w:rFonts w:eastAsia="Times New Roman"/>
        </w:rPr>
        <w:t xml:space="preserve">, 4 - </w:t>
      </w:r>
      <w:r w:rsidRPr="003E2491">
        <w:rPr>
          <w:rFonts w:eastAsia="Times New Roman"/>
          <w:lang w:val="en-US"/>
        </w:rPr>
        <w:t>d</w:t>
      </w:r>
    </w:p>
    <w:p w:rsidR="001C0420" w:rsidRPr="003E2491" w:rsidRDefault="001C0420" w:rsidP="001C0420">
      <w:pPr>
        <w:rPr>
          <w:rFonts w:eastAsia="Times New Roman"/>
        </w:rPr>
      </w:pPr>
      <w:r w:rsidRPr="003E2491">
        <w:rPr>
          <w:rFonts w:eastAsia="Times New Roman"/>
        </w:rPr>
        <w:t>15. Приведите в соответствие типы цифровых угроз и их характеристики:</w:t>
      </w:r>
    </w:p>
    <w:tbl>
      <w:tblPr>
        <w:tblStyle w:val="af5"/>
        <w:tblW w:w="0" w:type="auto"/>
        <w:tblLook w:val="04A0"/>
      </w:tblPr>
      <w:tblGrid>
        <w:gridCol w:w="3823"/>
        <w:gridCol w:w="5522"/>
      </w:tblGrid>
      <w:tr w:rsidR="001C0420" w:rsidRPr="003E2491" w:rsidTr="002D3D06">
        <w:tc>
          <w:tcPr>
            <w:tcW w:w="3823" w:type="dxa"/>
          </w:tcPr>
          <w:p w:rsidR="001C0420" w:rsidRPr="003E2491" w:rsidRDefault="001C0420" w:rsidP="002D3D06">
            <w:pPr>
              <w:jc w:val="center"/>
              <w:rPr>
                <w:rFonts w:eastAsia="Times New Roman"/>
              </w:rPr>
            </w:pPr>
            <w:r w:rsidRPr="003E2491">
              <w:rPr>
                <w:rFonts w:eastAsia="Times New Roman"/>
              </w:rPr>
              <w:t>Тип угрозы</w:t>
            </w:r>
          </w:p>
        </w:tc>
        <w:tc>
          <w:tcPr>
            <w:tcW w:w="5522" w:type="dxa"/>
          </w:tcPr>
          <w:p w:rsidR="001C0420" w:rsidRPr="003E2491" w:rsidRDefault="001C0420" w:rsidP="002D3D06">
            <w:pPr>
              <w:jc w:val="center"/>
              <w:rPr>
                <w:rFonts w:eastAsia="Times New Roman"/>
              </w:rPr>
            </w:pPr>
            <w:r w:rsidRPr="003E2491">
              <w:rPr>
                <w:rFonts w:eastAsia="Times New Roman"/>
              </w:rPr>
              <w:t>Характеристика</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 xml:space="preserve">1. Вирус </w:t>
            </w:r>
          </w:p>
        </w:tc>
        <w:tc>
          <w:tcPr>
            <w:tcW w:w="5522" w:type="dxa"/>
          </w:tcPr>
          <w:p w:rsidR="001C0420" w:rsidRPr="003E2491" w:rsidRDefault="001C0420" w:rsidP="002D3D06">
            <w:pPr>
              <w:rPr>
                <w:rFonts w:eastAsia="Times New Roman"/>
              </w:rPr>
            </w:pPr>
            <w:r w:rsidRPr="003E2491">
              <w:rPr>
                <w:rFonts w:eastAsia="Times New Roman"/>
              </w:rPr>
              <w:t xml:space="preserve">a) Программа, которая самовоспроизводится            </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 xml:space="preserve">2. Троян                     </w:t>
            </w:r>
          </w:p>
        </w:tc>
        <w:tc>
          <w:tcPr>
            <w:tcW w:w="5522" w:type="dxa"/>
          </w:tcPr>
          <w:p w:rsidR="001C0420" w:rsidRPr="003E2491" w:rsidRDefault="001C0420" w:rsidP="002D3D06">
            <w:pPr>
              <w:rPr>
                <w:rFonts w:eastAsia="Times New Roman"/>
              </w:rPr>
            </w:pPr>
            <w:r w:rsidRPr="003E2491">
              <w:rPr>
                <w:rFonts w:eastAsia="Times New Roman"/>
              </w:rPr>
              <w:t xml:space="preserve">b) Программа, маскирующаяся под легитимное ПО       </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 xml:space="preserve"> 4. </w:t>
            </w:r>
            <w:proofErr w:type="spellStart"/>
            <w:r w:rsidRPr="003E2491">
              <w:rPr>
                <w:rFonts w:eastAsia="Times New Roman"/>
              </w:rPr>
              <w:t>Рансомвар</w:t>
            </w:r>
            <w:proofErr w:type="spellEnd"/>
            <w:r w:rsidRPr="003E2491">
              <w:rPr>
                <w:rFonts w:eastAsia="Times New Roman"/>
              </w:rPr>
              <w:t xml:space="preserve">                  </w:t>
            </w:r>
          </w:p>
        </w:tc>
        <w:tc>
          <w:tcPr>
            <w:tcW w:w="5522" w:type="dxa"/>
          </w:tcPr>
          <w:p w:rsidR="001C0420" w:rsidRPr="003E2491" w:rsidRDefault="001C0420" w:rsidP="002D3D06">
            <w:pPr>
              <w:rPr>
                <w:rFonts w:eastAsia="Times New Roman"/>
              </w:rPr>
            </w:pPr>
            <w:r w:rsidRPr="003E2491">
              <w:rPr>
                <w:rFonts w:eastAsia="Times New Roman"/>
              </w:rPr>
              <w:t xml:space="preserve">c) Сбор информации без ведома пользователя           </w:t>
            </w:r>
          </w:p>
        </w:tc>
      </w:tr>
      <w:tr w:rsidR="001C0420" w:rsidRPr="003E2491" w:rsidTr="002D3D06">
        <w:tc>
          <w:tcPr>
            <w:tcW w:w="3823" w:type="dxa"/>
          </w:tcPr>
          <w:p w:rsidR="001C0420" w:rsidRPr="003E2491" w:rsidRDefault="001C0420" w:rsidP="002D3D06">
            <w:pPr>
              <w:rPr>
                <w:rFonts w:eastAsia="Times New Roman"/>
              </w:rPr>
            </w:pPr>
            <w:r w:rsidRPr="003E2491">
              <w:rPr>
                <w:rFonts w:eastAsia="Times New Roman"/>
              </w:rPr>
              <w:t xml:space="preserve">3. Шпионское ПО              </w:t>
            </w:r>
          </w:p>
        </w:tc>
        <w:tc>
          <w:tcPr>
            <w:tcW w:w="5522" w:type="dxa"/>
          </w:tcPr>
          <w:p w:rsidR="001C0420" w:rsidRPr="003E2491" w:rsidRDefault="001C0420" w:rsidP="002D3D06">
            <w:pPr>
              <w:rPr>
                <w:rFonts w:eastAsia="Times New Roman"/>
              </w:rPr>
            </w:pPr>
            <w:r w:rsidRPr="003E2491">
              <w:rPr>
                <w:rFonts w:eastAsia="Times New Roman"/>
              </w:rPr>
              <w:t xml:space="preserve">d) Блокировка доступа к данным с требованием выкупа  </w:t>
            </w:r>
          </w:p>
        </w:tc>
      </w:tr>
    </w:tbl>
    <w:p w:rsidR="001C0420" w:rsidRPr="003E2491" w:rsidRDefault="001C0420" w:rsidP="001C0420">
      <w:pPr>
        <w:rPr>
          <w:rFonts w:eastAsia="Times New Roman"/>
        </w:rPr>
      </w:pPr>
      <w:r w:rsidRPr="003E2491">
        <w:rPr>
          <w:rFonts w:eastAsia="Times New Roman"/>
        </w:rPr>
        <w:t xml:space="preserve">Ответы: 1 – </w:t>
      </w:r>
      <w:r w:rsidRPr="003E2491">
        <w:rPr>
          <w:rFonts w:eastAsia="Times New Roman"/>
          <w:lang w:val="en-US"/>
        </w:rPr>
        <w:t>a</w:t>
      </w:r>
      <w:r w:rsidRPr="003E2491">
        <w:rPr>
          <w:rFonts w:eastAsia="Times New Roman"/>
        </w:rPr>
        <w:t xml:space="preserve">, 2 – </w:t>
      </w:r>
      <w:r w:rsidRPr="003E2491">
        <w:rPr>
          <w:rFonts w:eastAsia="Times New Roman"/>
          <w:lang w:val="en-US"/>
        </w:rPr>
        <w:t>b</w:t>
      </w:r>
      <w:r w:rsidRPr="003E2491">
        <w:rPr>
          <w:rFonts w:eastAsia="Times New Roman"/>
        </w:rPr>
        <w:t xml:space="preserve">, 3 - </w:t>
      </w:r>
      <w:r w:rsidRPr="003E2491">
        <w:rPr>
          <w:rFonts w:eastAsia="Times New Roman"/>
          <w:lang w:val="en-US"/>
        </w:rPr>
        <w:t>d</w:t>
      </w:r>
      <w:r w:rsidRPr="003E2491">
        <w:rPr>
          <w:rFonts w:eastAsia="Times New Roman"/>
        </w:rPr>
        <w:t>, 4 - с</w:t>
      </w:r>
    </w:p>
    <w:p w:rsidR="001C0420" w:rsidRPr="003E2491" w:rsidRDefault="001C0420" w:rsidP="001C0420">
      <w:pPr>
        <w:rPr>
          <w:rFonts w:eastAsia="Times New Roman"/>
        </w:rPr>
      </w:pPr>
      <w:r w:rsidRPr="003E2491">
        <w:rPr>
          <w:rFonts w:eastAsia="Times New Roman"/>
        </w:rPr>
        <w:t xml:space="preserve">16. </w:t>
      </w:r>
      <w:bookmarkStart w:id="21" w:name="_Hlk214369862"/>
      <w:r>
        <w:rPr>
          <w:rFonts w:eastAsia="Times New Roman"/>
        </w:rPr>
        <w:t>Вставьте пропущенное слово</w:t>
      </w:r>
      <w:r w:rsidRPr="003E2491">
        <w:rPr>
          <w:rFonts w:eastAsia="Times New Roman"/>
        </w:rPr>
        <w:t>:</w:t>
      </w:r>
      <w:bookmarkEnd w:id="2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0"/>
      </w:tblGrid>
      <w:tr w:rsidR="001C0420" w:rsidRPr="003E2491" w:rsidTr="002D3D06">
        <w:tc>
          <w:tcPr>
            <w:tcW w:w="8500" w:type="dxa"/>
          </w:tcPr>
          <w:p w:rsidR="001C0420" w:rsidRPr="000D7D46" w:rsidRDefault="001C0420" w:rsidP="001C0420">
            <w:pPr>
              <w:pStyle w:val="a7"/>
              <w:numPr>
                <w:ilvl w:val="0"/>
                <w:numId w:val="28"/>
              </w:numPr>
              <w:rPr>
                <w:rFonts w:eastAsia="Times New Roman"/>
              </w:rPr>
            </w:pPr>
            <w:r w:rsidRPr="000D7D46">
              <w:rPr>
                <w:rFonts w:eastAsia="Times New Roman"/>
              </w:rPr>
              <w:t>Содержит буквы, цифры и специальные символы…</w:t>
            </w:r>
          </w:p>
        </w:tc>
      </w:tr>
      <w:tr w:rsidR="001C0420" w:rsidRPr="003E2491" w:rsidTr="002D3D06">
        <w:tc>
          <w:tcPr>
            <w:tcW w:w="8500" w:type="dxa"/>
          </w:tcPr>
          <w:p w:rsidR="001C0420" w:rsidRPr="000D7D46" w:rsidRDefault="001C0420" w:rsidP="001C0420">
            <w:pPr>
              <w:pStyle w:val="a7"/>
              <w:numPr>
                <w:ilvl w:val="0"/>
                <w:numId w:val="28"/>
              </w:numPr>
              <w:rPr>
                <w:rFonts w:eastAsia="Times New Roman"/>
              </w:rPr>
            </w:pPr>
            <w:r w:rsidRPr="000D7D46">
              <w:rPr>
                <w:rFonts w:eastAsia="Times New Roman"/>
              </w:rPr>
              <w:t>Используется только для одной учетной записи…</w:t>
            </w:r>
          </w:p>
        </w:tc>
      </w:tr>
      <w:tr w:rsidR="001C0420" w:rsidRPr="003E2491" w:rsidTr="002D3D06">
        <w:tc>
          <w:tcPr>
            <w:tcW w:w="8500" w:type="dxa"/>
          </w:tcPr>
          <w:p w:rsidR="001C0420" w:rsidRPr="000D7D46" w:rsidRDefault="001C0420" w:rsidP="001C0420">
            <w:pPr>
              <w:pStyle w:val="a7"/>
              <w:numPr>
                <w:ilvl w:val="0"/>
                <w:numId w:val="28"/>
              </w:numPr>
              <w:rPr>
                <w:rFonts w:eastAsia="Times New Roman"/>
              </w:rPr>
            </w:pPr>
            <w:r w:rsidRPr="000D7D46">
              <w:rPr>
                <w:rFonts w:eastAsia="Times New Roman"/>
              </w:rPr>
              <w:t xml:space="preserve">Легко угадываемый или предсказуемый…           </w:t>
            </w:r>
          </w:p>
        </w:tc>
      </w:tr>
      <w:tr w:rsidR="001C0420" w:rsidRPr="003E2491" w:rsidTr="002D3D06">
        <w:tc>
          <w:tcPr>
            <w:tcW w:w="8500" w:type="dxa"/>
          </w:tcPr>
          <w:p w:rsidR="001C0420" w:rsidRPr="000D7D46" w:rsidRDefault="001C0420" w:rsidP="001C0420">
            <w:pPr>
              <w:pStyle w:val="a7"/>
              <w:numPr>
                <w:ilvl w:val="0"/>
                <w:numId w:val="28"/>
              </w:numPr>
              <w:rPr>
                <w:rFonts w:eastAsia="Times New Roman"/>
              </w:rPr>
            </w:pPr>
            <w:r w:rsidRPr="000D7D46">
              <w:rPr>
                <w:rFonts w:eastAsia="Times New Roman"/>
              </w:rPr>
              <w:t xml:space="preserve">Требует дополнительного подтверждения личности… </w:t>
            </w:r>
          </w:p>
        </w:tc>
      </w:tr>
    </w:tbl>
    <w:p w:rsidR="001C0420" w:rsidRPr="000D7D46" w:rsidRDefault="001C0420" w:rsidP="001C0420">
      <w:pPr>
        <w:rPr>
          <w:rFonts w:eastAsia="Times New Roman"/>
        </w:rPr>
      </w:pPr>
      <w:r w:rsidRPr="003E2491">
        <w:rPr>
          <w:rFonts w:eastAsia="Times New Roman"/>
        </w:rPr>
        <w:t xml:space="preserve">Ответы: </w:t>
      </w:r>
      <w:r w:rsidRPr="000D7D46">
        <w:rPr>
          <w:rFonts w:eastAsia="Times New Roman"/>
        </w:rPr>
        <w:t>1. Сложный пароль</w:t>
      </w:r>
      <w:r>
        <w:rPr>
          <w:rFonts w:eastAsia="Times New Roman"/>
        </w:rPr>
        <w:t xml:space="preserve">, </w:t>
      </w:r>
      <w:r w:rsidRPr="000D7D46">
        <w:rPr>
          <w:rFonts w:eastAsia="Times New Roman"/>
        </w:rPr>
        <w:t>2. Уникальный пароль</w:t>
      </w:r>
      <w:r>
        <w:rPr>
          <w:rFonts w:eastAsia="Times New Roman"/>
        </w:rPr>
        <w:t>,</w:t>
      </w:r>
      <w:r w:rsidRPr="000D7D46">
        <w:rPr>
          <w:rFonts w:eastAsia="Times New Roman"/>
        </w:rPr>
        <w:t>3. Легкий пароль</w:t>
      </w:r>
      <w:r>
        <w:rPr>
          <w:rFonts w:eastAsia="Times New Roman"/>
        </w:rPr>
        <w:t>,</w:t>
      </w:r>
      <w:r w:rsidRPr="000D7D46">
        <w:rPr>
          <w:rFonts w:eastAsia="Times New Roman"/>
        </w:rPr>
        <w:t xml:space="preserve">           </w:t>
      </w:r>
    </w:p>
    <w:p w:rsidR="001C0420" w:rsidRPr="003E2491" w:rsidRDefault="001C0420" w:rsidP="001C0420">
      <w:pPr>
        <w:rPr>
          <w:rFonts w:eastAsia="Times New Roman"/>
        </w:rPr>
      </w:pPr>
      <w:r w:rsidRPr="000D7D46">
        <w:rPr>
          <w:rFonts w:eastAsia="Times New Roman"/>
        </w:rPr>
        <w:t>4. Двухфакторная аутентификация</w:t>
      </w:r>
    </w:p>
    <w:p w:rsidR="001C0420" w:rsidRPr="000D7D46" w:rsidRDefault="001C0420" w:rsidP="001C0420">
      <w:pPr>
        <w:rPr>
          <w:rFonts w:eastAsia="Times New Roman"/>
        </w:rPr>
      </w:pPr>
    </w:p>
    <w:p w:rsidR="001C0420" w:rsidRPr="003E2491" w:rsidRDefault="001C0420" w:rsidP="001C0420">
      <w:pPr>
        <w:rPr>
          <w:rFonts w:eastAsia="Times New Roman"/>
        </w:rPr>
      </w:pPr>
      <w:r w:rsidRPr="003E2491">
        <w:rPr>
          <w:rFonts w:eastAsia="Times New Roman"/>
        </w:rPr>
        <w:t xml:space="preserve">17. </w:t>
      </w:r>
      <w:r w:rsidRPr="00284559">
        <w:rPr>
          <w:rFonts w:eastAsia="Times New Roman"/>
        </w:rPr>
        <w:t>Вставьте пропущенное слово:</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50"/>
      </w:tblGrid>
      <w:tr w:rsidR="001C0420" w:rsidRPr="003E2491" w:rsidTr="002D3D06">
        <w:tc>
          <w:tcPr>
            <w:tcW w:w="7650" w:type="dxa"/>
          </w:tcPr>
          <w:p w:rsidR="001C0420" w:rsidRPr="00284559" w:rsidRDefault="001C0420" w:rsidP="001C0420">
            <w:pPr>
              <w:pStyle w:val="a7"/>
              <w:numPr>
                <w:ilvl w:val="0"/>
                <w:numId w:val="29"/>
              </w:numPr>
              <w:rPr>
                <w:rFonts w:eastAsia="Times New Roman"/>
              </w:rPr>
            </w:pPr>
            <w:r w:rsidRPr="00284559">
              <w:rPr>
                <w:rFonts w:eastAsia="Times New Roman"/>
              </w:rPr>
              <w:t>Поиск информации в интернете…</w:t>
            </w:r>
          </w:p>
        </w:tc>
      </w:tr>
      <w:tr w:rsidR="001C0420" w:rsidRPr="003E2491" w:rsidTr="002D3D06">
        <w:tc>
          <w:tcPr>
            <w:tcW w:w="7650" w:type="dxa"/>
          </w:tcPr>
          <w:p w:rsidR="001C0420" w:rsidRPr="00284559" w:rsidRDefault="001C0420" w:rsidP="001C0420">
            <w:pPr>
              <w:pStyle w:val="a7"/>
              <w:numPr>
                <w:ilvl w:val="0"/>
                <w:numId w:val="29"/>
              </w:numPr>
              <w:rPr>
                <w:rFonts w:eastAsia="Times New Roman"/>
              </w:rPr>
            </w:pPr>
            <w:r w:rsidRPr="00284559">
              <w:rPr>
                <w:rFonts w:eastAsia="Times New Roman"/>
              </w:rPr>
              <w:t>Обмен сообщениями и взаимодействие с пользователями…</w:t>
            </w:r>
          </w:p>
        </w:tc>
      </w:tr>
      <w:tr w:rsidR="001C0420" w:rsidRPr="003E2491" w:rsidTr="002D3D06">
        <w:tc>
          <w:tcPr>
            <w:tcW w:w="7650" w:type="dxa"/>
          </w:tcPr>
          <w:p w:rsidR="001C0420" w:rsidRPr="00284559" w:rsidRDefault="001C0420" w:rsidP="001C0420">
            <w:pPr>
              <w:pStyle w:val="a7"/>
              <w:numPr>
                <w:ilvl w:val="0"/>
                <w:numId w:val="29"/>
              </w:numPr>
              <w:rPr>
                <w:rFonts w:eastAsia="Times New Roman"/>
              </w:rPr>
            </w:pPr>
            <w:r w:rsidRPr="00284559">
              <w:rPr>
                <w:rFonts w:eastAsia="Times New Roman"/>
              </w:rPr>
              <w:t xml:space="preserve">Хранение и обмен файлами…                     </w:t>
            </w:r>
          </w:p>
        </w:tc>
      </w:tr>
      <w:tr w:rsidR="001C0420" w:rsidRPr="003E2491" w:rsidTr="002D3D06">
        <w:tc>
          <w:tcPr>
            <w:tcW w:w="7650" w:type="dxa"/>
          </w:tcPr>
          <w:p w:rsidR="001C0420" w:rsidRPr="00284559" w:rsidRDefault="001C0420" w:rsidP="001C0420">
            <w:pPr>
              <w:pStyle w:val="a7"/>
              <w:numPr>
                <w:ilvl w:val="0"/>
                <w:numId w:val="29"/>
              </w:numPr>
              <w:rPr>
                <w:rFonts w:eastAsia="Times New Roman"/>
              </w:rPr>
            </w:pPr>
            <w:r w:rsidRPr="00284559">
              <w:rPr>
                <w:rFonts w:eastAsia="Times New Roman"/>
              </w:rPr>
              <w:t>Отправка и получение электронных писем</w:t>
            </w:r>
            <w:r>
              <w:rPr>
                <w:rFonts w:eastAsia="Times New Roman"/>
              </w:rPr>
              <w:t>…</w:t>
            </w:r>
            <w:r w:rsidRPr="00284559">
              <w:rPr>
                <w:rFonts w:eastAsia="Times New Roman"/>
              </w:rPr>
              <w:t xml:space="preserve">         </w:t>
            </w:r>
          </w:p>
        </w:tc>
      </w:tr>
    </w:tbl>
    <w:p w:rsidR="001C0420" w:rsidRPr="000D7D46" w:rsidRDefault="001C0420" w:rsidP="001C0420">
      <w:pPr>
        <w:rPr>
          <w:rFonts w:eastAsia="Times New Roman"/>
        </w:rPr>
      </w:pPr>
      <w:r w:rsidRPr="003E2491">
        <w:rPr>
          <w:rFonts w:eastAsia="Times New Roman"/>
        </w:rPr>
        <w:t>Ответы: 1</w:t>
      </w:r>
      <w:r w:rsidRPr="000D7D46">
        <w:rPr>
          <w:rFonts w:eastAsia="Times New Roman"/>
        </w:rPr>
        <w:t>. Поисковая система</w:t>
      </w:r>
      <w:r>
        <w:rPr>
          <w:rFonts w:eastAsia="Times New Roman"/>
        </w:rPr>
        <w:t>,</w:t>
      </w:r>
      <w:r w:rsidRPr="000D7D46">
        <w:rPr>
          <w:rFonts w:eastAsia="Times New Roman"/>
        </w:rPr>
        <w:t xml:space="preserve"> 2. Социальная сеть</w:t>
      </w:r>
      <w:r>
        <w:rPr>
          <w:rFonts w:eastAsia="Times New Roman"/>
        </w:rPr>
        <w:t>,</w:t>
      </w:r>
      <w:r w:rsidRPr="000D7D46">
        <w:rPr>
          <w:rFonts w:eastAsia="Times New Roman"/>
        </w:rPr>
        <w:t>3. Облачное хранилище</w:t>
      </w:r>
      <w:r>
        <w:rPr>
          <w:rFonts w:eastAsia="Times New Roman"/>
        </w:rPr>
        <w:t>,</w:t>
      </w:r>
      <w:r w:rsidRPr="000D7D46">
        <w:rPr>
          <w:rFonts w:eastAsia="Times New Roman"/>
        </w:rPr>
        <w:t xml:space="preserve"> </w:t>
      </w:r>
    </w:p>
    <w:p w:rsidR="001C0420" w:rsidRDefault="001C0420" w:rsidP="001C0420">
      <w:pPr>
        <w:rPr>
          <w:rFonts w:eastAsia="Times New Roman"/>
        </w:rPr>
      </w:pPr>
      <w:r w:rsidRPr="000D7D46">
        <w:rPr>
          <w:rFonts w:eastAsia="Times New Roman"/>
        </w:rPr>
        <w:t xml:space="preserve">4. Электронная почта        </w:t>
      </w:r>
    </w:p>
    <w:p w:rsidR="001C0420" w:rsidRPr="003E2491" w:rsidRDefault="001C0420" w:rsidP="001C0420">
      <w:pPr>
        <w:rPr>
          <w:rFonts w:eastAsia="Times New Roman"/>
        </w:rPr>
      </w:pPr>
    </w:p>
    <w:p w:rsidR="001C0420" w:rsidRPr="003E2491" w:rsidRDefault="001C0420" w:rsidP="001C0420">
      <w:pPr>
        <w:rPr>
          <w:rFonts w:eastAsia="Times New Roman"/>
        </w:rPr>
      </w:pPr>
      <w:r w:rsidRPr="003E2491">
        <w:rPr>
          <w:rFonts w:eastAsia="Times New Roman"/>
        </w:rPr>
        <w:t xml:space="preserve">18. </w:t>
      </w:r>
      <w:bookmarkStart w:id="22" w:name="_Hlk214369915"/>
      <w:r w:rsidRPr="00284559">
        <w:rPr>
          <w:rFonts w:eastAsia="Times New Roman"/>
        </w:rPr>
        <w:t>Вставьте пропущенное слово:</w:t>
      </w:r>
      <w:bookmarkEnd w:id="22"/>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25"/>
      </w:tblGrid>
      <w:tr w:rsidR="001C0420" w:rsidRPr="003E2491" w:rsidTr="002D3D06">
        <w:tc>
          <w:tcPr>
            <w:tcW w:w="7225" w:type="dxa"/>
          </w:tcPr>
          <w:p w:rsidR="001C0420" w:rsidRPr="00284559" w:rsidRDefault="001C0420" w:rsidP="001C0420">
            <w:pPr>
              <w:pStyle w:val="a7"/>
              <w:numPr>
                <w:ilvl w:val="0"/>
                <w:numId w:val="30"/>
              </w:numPr>
              <w:rPr>
                <w:rFonts w:eastAsia="Times New Roman"/>
              </w:rPr>
            </w:pPr>
            <w:r w:rsidRPr="00284559">
              <w:rPr>
                <w:rFonts w:eastAsia="Times New Roman"/>
              </w:rPr>
              <w:t xml:space="preserve">Передача веб-страниц…                         </w:t>
            </w:r>
          </w:p>
        </w:tc>
      </w:tr>
      <w:tr w:rsidR="001C0420" w:rsidRPr="003E2491" w:rsidTr="002D3D06">
        <w:tc>
          <w:tcPr>
            <w:tcW w:w="7225" w:type="dxa"/>
          </w:tcPr>
          <w:p w:rsidR="001C0420" w:rsidRPr="00284559" w:rsidRDefault="001C0420" w:rsidP="001C0420">
            <w:pPr>
              <w:pStyle w:val="a7"/>
              <w:numPr>
                <w:ilvl w:val="0"/>
                <w:numId w:val="30"/>
              </w:numPr>
              <w:rPr>
                <w:rFonts w:eastAsia="Times New Roman"/>
              </w:rPr>
            </w:pPr>
            <w:r w:rsidRPr="00284559">
              <w:rPr>
                <w:rFonts w:eastAsia="Times New Roman"/>
              </w:rPr>
              <w:t xml:space="preserve">Передача файлов…                      </w:t>
            </w:r>
          </w:p>
        </w:tc>
      </w:tr>
      <w:tr w:rsidR="001C0420" w:rsidRPr="003E2491" w:rsidTr="002D3D06">
        <w:tc>
          <w:tcPr>
            <w:tcW w:w="7225" w:type="dxa"/>
          </w:tcPr>
          <w:p w:rsidR="001C0420" w:rsidRPr="00284559" w:rsidRDefault="001C0420" w:rsidP="001C0420">
            <w:pPr>
              <w:pStyle w:val="a7"/>
              <w:numPr>
                <w:ilvl w:val="0"/>
                <w:numId w:val="30"/>
              </w:numPr>
              <w:rPr>
                <w:rFonts w:eastAsia="Times New Roman"/>
              </w:rPr>
            </w:pPr>
            <w:r w:rsidRPr="00284559">
              <w:rPr>
                <w:rFonts w:eastAsia="Times New Roman"/>
              </w:rPr>
              <w:t xml:space="preserve">Отправка электронной почты…                      </w:t>
            </w:r>
          </w:p>
        </w:tc>
      </w:tr>
      <w:tr w:rsidR="001C0420" w:rsidRPr="003E2491" w:rsidTr="002D3D06">
        <w:tc>
          <w:tcPr>
            <w:tcW w:w="7225" w:type="dxa"/>
          </w:tcPr>
          <w:p w:rsidR="001C0420" w:rsidRPr="00284559" w:rsidRDefault="001C0420" w:rsidP="001C0420">
            <w:pPr>
              <w:pStyle w:val="a7"/>
              <w:numPr>
                <w:ilvl w:val="0"/>
                <w:numId w:val="30"/>
              </w:numPr>
              <w:rPr>
                <w:rFonts w:eastAsia="Times New Roman"/>
              </w:rPr>
            </w:pPr>
            <w:r w:rsidRPr="00284559">
              <w:rPr>
                <w:rFonts w:eastAsia="Times New Roman"/>
              </w:rPr>
              <w:t>Обеспечение надежной передачи данных…</w:t>
            </w:r>
          </w:p>
        </w:tc>
      </w:tr>
    </w:tbl>
    <w:p w:rsidR="001C0420" w:rsidRPr="003E2491" w:rsidRDefault="001C0420" w:rsidP="001C0420">
      <w:pPr>
        <w:rPr>
          <w:rFonts w:eastAsia="Times New Roman"/>
        </w:rPr>
      </w:pPr>
      <w:r w:rsidRPr="003E2491">
        <w:rPr>
          <w:rFonts w:eastAsia="Times New Roman"/>
        </w:rPr>
        <w:t xml:space="preserve">Ответы: </w:t>
      </w:r>
      <w:r w:rsidRPr="00284559">
        <w:rPr>
          <w:rFonts w:eastAsia="Times New Roman"/>
        </w:rPr>
        <w:t>1. HTTP</w:t>
      </w:r>
      <w:r>
        <w:rPr>
          <w:rFonts w:eastAsia="Times New Roman"/>
        </w:rPr>
        <w:t xml:space="preserve">, </w:t>
      </w:r>
      <w:r w:rsidRPr="00284559">
        <w:rPr>
          <w:rFonts w:eastAsia="Times New Roman"/>
        </w:rPr>
        <w:t>2. FTP</w:t>
      </w:r>
      <w:r>
        <w:rPr>
          <w:rFonts w:eastAsia="Times New Roman"/>
        </w:rPr>
        <w:t>,</w:t>
      </w:r>
      <w:r w:rsidRPr="00284559">
        <w:rPr>
          <w:rFonts w:eastAsia="Times New Roman"/>
        </w:rPr>
        <w:t xml:space="preserve"> 3. SMTP</w:t>
      </w:r>
      <w:r>
        <w:rPr>
          <w:rFonts w:eastAsia="Times New Roman"/>
        </w:rPr>
        <w:t xml:space="preserve">, </w:t>
      </w:r>
      <w:r w:rsidRPr="00284559">
        <w:rPr>
          <w:rFonts w:eastAsia="Times New Roman"/>
        </w:rPr>
        <w:t xml:space="preserve">4. TCP                       </w:t>
      </w:r>
    </w:p>
    <w:p w:rsidR="001C0420" w:rsidRPr="00284559" w:rsidRDefault="001C0420" w:rsidP="001C0420">
      <w:pPr>
        <w:rPr>
          <w:rFonts w:eastAsia="Times New Roman"/>
        </w:rPr>
      </w:pPr>
    </w:p>
    <w:p w:rsidR="001C0420" w:rsidRPr="003E2491" w:rsidRDefault="001C0420" w:rsidP="001C0420">
      <w:pPr>
        <w:rPr>
          <w:rFonts w:eastAsia="Times New Roman"/>
        </w:rPr>
      </w:pPr>
      <w:r w:rsidRPr="003E2491">
        <w:rPr>
          <w:rFonts w:eastAsia="Times New Roman"/>
        </w:rPr>
        <w:t xml:space="preserve">19. </w:t>
      </w:r>
      <w:r w:rsidRPr="00284559">
        <w:rPr>
          <w:rFonts w:eastAsia="Times New Roman"/>
        </w:rPr>
        <w:t>Вставьте пропущенное слово:</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1C0420" w:rsidRPr="003E2491" w:rsidTr="002D3D06">
        <w:tc>
          <w:tcPr>
            <w:tcW w:w="5524" w:type="dxa"/>
          </w:tcPr>
          <w:p w:rsidR="001C0420" w:rsidRPr="003E2491" w:rsidRDefault="001C0420" w:rsidP="002D3D06">
            <w:pPr>
              <w:rPr>
                <w:rFonts w:eastAsia="Times New Roman"/>
              </w:rPr>
            </w:pPr>
            <w:bookmarkStart w:id="23" w:name="_Hlk214370379"/>
            <w:r w:rsidRPr="003E2491">
              <w:rPr>
                <w:rFonts w:eastAsia="Times New Roman"/>
              </w:rPr>
              <w:t>1. Текст</w:t>
            </w:r>
            <w:r>
              <w:rPr>
                <w:rFonts w:eastAsia="Times New Roman"/>
              </w:rPr>
              <w:t xml:space="preserve"> имеет расширение…</w:t>
            </w:r>
            <w:r w:rsidRPr="003E2491">
              <w:rPr>
                <w:rFonts w:eastAsia="Times New Roman"/>
              </w:rPr>
              <w:t xml:space="preserve">                  </w:t>
            </w:r>
          </w:p>
        </w:tc>
      </w:tr>
      <w:tr w:rsidR="001C0420" w:rsidRPr="003E2491" w:rsidTr="002D3D06">
        <w:tc>
          <w:tcPr>
            <w:tcW w:w="5524" w:type="dxa"/>
          </w:tcPr>
          <w:p w:rsidR="001C0420" w:rsidRPr="003E2491" w:rsidRDefault="001C0420" w:rsidP="002D3D06">
            <w:pPr>
              <w:rPr>
                <w:rFonts w:eastAsia="Times New Roman"/>
              </w:rPr>
            </w:pPr>
            <w:r w:rsidRPr="003E2491">
              <w:rPr>
                <w:rFonts w:eastAsia="Times New Roman"/>
              </w:rPr>
              <w:t xml:space="preserve">2. Аудио </w:t>
            </w:r>
            <w:r>
              <w:rPr>
                <w:rFonts w:eastAsia="Times New Roman"/>
              </w:rPr>
              <w:t>имеет расширение…</w:t>
            </w:r>
            <w:r w:rsidRPr="003E2491">
              <w:rPr>
                <w:rFonts w:eastAsia="Times New Roman"/>
              </w:rPr>
              <w:t xml:space="preserve">                              </w:t>
            </w:r>
          </w:p>
        </w:tc>
      </w:tr>
      <w:tr w:rsidR="001C0420" w:rsidRPr="003E2491" w:rsidTr="002D3D06">
        <w:tc>
          <w:tcPr>
            <w:tcW w:w="5524" w:type="dxa"/>
          </w:tcPr>
          <w:p w:rsidR="001C0420" w:rsidRPr="003E2491" w:rsidRDefault="001C0420" w:rsidP="002D3D06">
            <w:pPr>
              <w:rPr>
                <w:rFonts w:eastAsia="Times New Roman"/>
              </w:rPr>
            </w:pPr>
            <w:r w:rsidRPr="003E2491">
              <w:rPr>
                <w:rFonts w:eastAsia="Times New Roman"/>
              </w:rPr>
              <w:t xml:space="preserve">3. Видео  </w:t>
            </w:r>
            <w:r>
              <w:rPr>
                <w:rFonts w:eastAsia="Times New Roman"/>
              </w:rPr>
              <w:t>имеет расширение…</w:t>
            </w:r>
            <w:r w:rsidRPr="003E2491">
              <w:rPr>
                <w:rFonts w:eastAsia="Times New Roman"/>
              </w:rPr>
              <w:t xml:space="preserve">                                     </w:t>
            </w:r>
          </w:p>
        </w:tc>
      </w:tr>
      <w:tr w:rsidR="001C0420" w:rsidRPr="003E2491" w:rsidTr="002D3D06">
        <w:tc>
          <w:tcPr>
            <w:tcW w:w="5524" w:type="dxa"/>
          </w:tcPr>
          <w:p w:rsidR="001C0420" w:rsidRPr="003E2491" w:rsidRDefault="001C0420" w:rsidP="002D3D06">
            <w:pPr>
              <w:rPr>
                <w:rFonts w:eastAsia="Times New Roman"/>
              </w:rPr>
            </w:pPr>
            <w:r w:rsidRPr="003E2491">
              <w:rPr>
                <w:rFonts w:eastAsia="Times New Roman"/>
              </w:rPr>
              <w:t xml:space="preserve">4. Изображение  </w:t>
            </w:r>
            <w:r>
              <w:rPr>
                <w:rFonts w:eastAsia="Times New Roman"/>
              </w:rPr>
              <w:t>имеет расширение…</w:t>
            </w:r>
            <w:r w:rsidRPr="003E2491">
              <w:rPr>
                <w:rFonts w:eastAsia="Times New Roman"/>
              </w:rPr>
              <w:t xml:space="preserve">                               </w:t>
            </w:r>
          </w:p>
        </w:tc>
      </w:tr>
    </w:tbl>
    <w:bookmarkEnd w:id="23"/>
    <w:p w:rsidR="001C0420" w:rsidRPr="00284559" w:rsidRDefault="001C0420" w:rsidP="001C0420">
      <w:pPr>
        <w:rPr>
          <w:rFonts w:eastAsia="Times New Roman"/>
        </w:rPr>
      </w:pPr>
      <w:r w:rsidRPr="003E2491">
        <w:rPr>
          <w:rFonts w:eastAsia="Times New Roman"/>
        </w:rPr>
        <w:t>Ответы: 1</w:t>
      </w:r>
      <w:r w:rsidRPr="00284559">
        <w:rPr>
          <w:rFonts w:eastAsia="Times New Roman"/>
        </w:rPr>
        <w:t xml:space="preserve"> .</w:t>
      </w:r>
      <w:proofErr w:type="spellStart"/>
      <w:r w:rsidRPr="00284559">
        <w:rPr>
          <w:rFonts w:eastAsia="Times New Roman"/>
        </w:rPr>
        <w:t>docx</w:t>
      </w:r>
      <w:proofErr w:type="spellEnd"/>
      <w:r w:rsidRPr="00284559">
        <w:rPr>
          <w:rFonts w:eastAsia="Times New Roman"/>
        </w:rPr>
        <w:t xml:space="preserve"> </w:t>
      </w:r>
      <w:r>
        <w:rPr>
          <w:rFonts w:eastAsia="Times New Roman"/>
        </w:rPr>
        <w:t>, 2.</w:t>
      </w:r>
      <w:r w:rsidRPr="00284559">
        <w:rPr>
          <w:rFonts w:eastAsia="Times New Roman"/>
        </w:rPr>
        <w:t xml:space="preserve"> .mp3</w:t>
      </w:r>
      <w:r>
        <w:rPr>
          <w:rFonts w:eastAsia="Times New Roman"/>
        </w:rPr>
        <w:t>, 3.</w:t>
      </w:r>
      <w:r w:rsidRPr="00284559">
        <w:rPr>
          <w:rFonts w:eastAsia="Times New Roman"/>
        </w:rPr>
        <w:t xml:space="preserve"> .mp4</w:t>
      </w:r>
      <w:r>
        <w:rPr>
          <w:rFonts w:eastAsia="Times New Roman"/>
        </w:rPr>
        <w:t>, 4.</w:t>
      </w:r>
      <w:r w:rsidRPr="00895055">
        <w:rPr>
          <w:rFonts w:eastAsia="Times New Roman"/>
        </w:rPr>
        <w:t xml:space="preserve"> </w:t>
      </w:r>
      <w:proofErr w:type="spellStart"/>
      <w:r w:rsidRPr="00284559">
        <w:rPr>
          <w:rFonts w:eastAsia="Times New Roman"/>
        </w:rPr>
        <w:t>pdf</w:t>
      </w:r>
      <w:proofErr w:type="spellEnd"/>
      <w:r>
        <w:rPr>
          <w:rFonts w:eastAsia="Times New Roman"/>
        </w:rPr>
        <w:t>.</w:t>
      </w:r>
      <w:r w:rsidRPr="00284559">
        <w:rPr>
          <w:rFonts w:eastAsia="Times New Roman"/>
        </w:rPr>
        <w:t xml:space="preserve">                                                                                                                  </w:t>
      </w:r>
    </w:p>
    <w:p w:rsidR="001C0420" w:rsidRDefault="001C0420" w:rsidP="001C0420">
      <w:pPr>
        <w:rPr>
          <w:rFonts w:eastAsia="Times New Roman"/>
        </w:rPr>
      </w:pPr>
    </w:p>
    <w:p w:rsidR="001C0420" w:rsidRDefault="001C0420" w:rsidP="001C0420">
      <w:pPr>
        <w:rPr>
          <w:rFonts w:eastAsia="Times New Roman"/>
        </w:rPr>
      </w:pPr>
      <w:r w:rsidRPr="003E2491">
        <w:rPr>
          <w:rFonts w:eastAsia="Times New Roman"/>
        </w:rPr>
        <w:t xml:space="preserve">20. </w:t>
      </w:r>
      <w:bookmarkStart w:id="24" w:name="_Hlk214545912"/>
      <w:r w:rsidRPr="00284559">
        <w:rPr>
          <w:rFonts w:eastAsia="Times New Roman"/>
        </w:rPr>
        <w:t>Вставьте пропущенное слово:</w:t>
      </w:r>
    </w:p>
    <w:p w:rsidR="005F3101" w:rsidRPr="003E2491" w:rsidRDefault="005F3101" w:rsidP="001C0420">
      <w:pPr>
        <w:rPr>
          <w:rFonts w:eastAsia="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92"/>
      </w:tblGrid>
      <w:tr w:rsidR="005F3101" w:rsidRPr="003E2491" w:rsidTr="002D3D06">
        <w:tc>
          <w:tcPr>
            <w:tcW w:w="7792" w:type="dxa"/>
          </w:tcPr>
          <w:p w:rsidR="005F3101" w:rsidRPr="003E2491" w:rsidRDefault="005F3101" w:rsidP="002D3D06">
            <w:pPr>
              <w:rPr>
                <w:rFonts w:eastAsia="Times New Roman"/>
              </w:rPr>
            </w:pPr>
            <w:r w:rsidRPr="003E2491">
              <w:rPr>
                <w:rFonts w:eastAsia="Times New Roman"/>
              </w:rPr>
              <w:t xml:space="preserve">1. Вредоносное ПО </w:t>
            </w:r>
            <w:r>
              <w:rPr>
                <w:rFonts w:eastAsia="Times New Roman"/>
              </w:rPr>
              <w:t>это…</w:t>
            </w:r>
            <w:r w:rsidRPr="003E2491">
              <w:rPr>
                <w:rFonts w:eastAsia="Times New Roman"/>
              </w:rPr>
              <w:t xml:space="preserve">    </w:t>
            </w:r>
          </w:p>
        </w:tc>
      </w:tr>
      <w:tr w:rsidR="005F3101" w:rsidRPr="003E2491" w:rsidTr="002D3D06">
        <w:tc>
          <w:tcPr>
            <w:tcW w:w="7792" w:type="dxa"/>
          </w:tcPr>
          <w:p w:rsidR="005F3101" w:rsidRPr="003E2491" w:rsidRDefault="005F3101" w:rsidP="002D3D06">
            <w:pPr>
              <w:rPr>
                <w:rFonts w:eastAsia="Times New Roman"/>
              </w:rPr>
            </w:pPr>
            <w:r w:rsidRPr="003E2491">
              <w:rPr>
                <w:rFonts w:eastAsia="Times New Roman"/>
              </w:rPr>
              <w:t xml:space="preserve">2. Социальная инженерия  </w:t>
            </w:r>
            <w:r>
              <w:rPr>
                <w:rFonts w:eastAsia="Times New Roman"/>
              </w:rPr>
              <w:t>это …</w:t>
            </w:r>
            <w:r w:rsidRPr="003E2491">
              <w:rPr>
                <w:rFonts w:eastAsia="Times New Roman"/>
              </w:rPr>
              <w:t xml:space="preserve">    </w:t>
            </w:r>
          </w:p>
        </w:tc>
      </w:tr>
      <w:tr w:rsidR="005F3101" w:rsidRPr="003E2491" w:rsidTr="002D3D06">
        <w:tc>
          <w:tcPr>
            <w:tcW w:w="7792" w:type="dxa"/>
          </w:tcPr>
          <w:p w:rsidR="005F3101" w:rsidRPr="003E2491" w:rsidRDefault="005F3101" w:rsidP="002D3D06">
            <w:pPr>
              <w:rPr>
                <w:rFonts w:eastAsia="Times New Roman"/>
              </w:rPr>
            </w:pPr>
            <w:r w:rsidRPr="003E2491">
              <w:rPr>
                <w:rFonts w:eastAsia="Times New Roman"/>
              </w:rPr>
              <w:t xml:space="preserve">3. Спам </w:t>
            </w:r>
            <w:r>
              <w:rPr>
                <w:rFonts w:eastAsia="Times New Roman"/>
              </w:rPr>
              <w:t>это …</w:t>
            </w:r>
            <w:r w:rsidRPr="003E2491">
              <w:rPr>
                <w:rFonts w:eastAsia="Times New Roman"/>
              </w:rPr>
              <w:t xml:space="preserve">                     </w:t>
            </w:r>
          </w:p>
        </w:tc>
      </w:tr>
      <w:tr w:rsidR="005F3101" w:rsidRPr="003E2491" w:rsidTr="002D3D06">
        <w:trPr>
          <w:trHeight w:val="58"/>
        </w:trPr>
        <w:tc>
          <w:tcPr>
            <w:tcW w:w="7792" w:type="dxa"/>
          </w:tcPr>
          <w:p w:rsidR="005F3101" w:rsidRPr="003E2491" w:rsidRDefault="005F3101" w:rsidP="002D3D06">
            <w:pPr>
              <w:rPr>
                <w:rFonts w:eastAsia="Times New Roman"/>
              </w:rPr>
            </w:pPr>
            <w:r w:rsidRPr="003E2491">
              <w:rPr>
                <w:rFonts w:eastAsia="Times New Roman"/>
              </w:rPr>
              <w:t xml:space="preserve">4. Атака </w:t>
            </w:r>
            <w:proofErr w:type="spellStart"/>
            <w:r w:rsidRPr="003E2491">
              <w:rPr>
                <w:rFonts w:eastAsia="Times New Roman"/>
              </w:rPr>
              <w:t>DDoS</w:t>
            </w:r>
            <w:proofErr w:type="spellEnd"/>
            <w:r w:rsidRPr="003E2491">
              <w:rPr>
                <w:rFonts w:eastAsia="Times New Roman"/>
              </w:rPr>
              <w:t xml:space="preserve">  </w:t>
            </w:r>
            <w:r>
              <w:rPr>
                <w:rFonts w:eastAsia="Times New Roman"/>
              </w:rPr>
              <w:t>это …</w:t>
            </w:r>
            <w:r w:rsidRPr="003E2491">
              <w:rPr>
                <w:rFonts w:eastAsia="Times New Roman"/>
              </w:rPr>
              <w:t xml:space="preserve">             </w:t>
            </w:r>
          </w:p>
        </w:tc>
      </w:tr>
    </w:tbl>
    <w:p w:rsidR="001C0420" w:rsidRPr="003E2491" w:rsidRDefault="001C0420" w:rsidP="001C0420">
      <w:pPr>
        <w:rPr>
          <w:rFonts w:eastAsia="Times New Roman"/>
        </w:rPr>
      </w:pPr>
      <w:r w:rsidRPr="003E2491">
        <w:rPr>
          <w:rFonts w:eastAsia="Times New Roman"/>
        </w:rPr>
        <w:t xml:space="preserve">Ответы: </w:t>
      </w:r>
      <w:r>
        <w:rPr>
          <w:rFonts w:eastAsia="Times New Roman"/>
        </w:rPr>
        <w:t>1.</w:t>
      </w:r>
      <w:r w:rsidRPr="00895055">
        <w:rPr>
          <w:rFonts w:eastAsia="Times New Roman"/>
        </w:rPr>
        <w:t>Вирус</w:t>
      </w:r>
      <w:r>
        <w:rPr>
          <w:rFonts w:eastAsia="Times New Roman"/>
        </w:rPr>
        <w:t>, 2.</w:t>
      </w:r>
      <w:r w:rsidRPr="00895055">
        <w:rPr>
          <w:rFonts w:eastAsia="Times New Roman"/>
        </w:rPr>
        <w:t>Фишинг</w:t>
      </w:r>
      <w:r>
        <w:rPr>
          <w:rFonts w:eastAsia="Times New Roman"/>
        </w:rPr>
        <w:t>, 3</w:t>
      </w:r>
      <w:r w:rsidRPr="00895055">
        <w:rPr>
          <w:rFonts w:eastAsia="Times New Roman"/>
        </w:rPr>
        <w:t xml:space="preserve"> Нежелательные электронные письма</w:t>
      </w:r>
      <w:r>
        <w:rPr>
          <w:rFonts w:eastAsia="Times New Roman"/>
        </w:rPr>
        <w:t>,</w:t>
      </w:r>
      <w:r w:rsidRPr="00895055">
        <w:rPr>
          <w:rFonts w:eastAsia="Times New Roman"/>
        </w:rPr>
        <w:t xml:space="preserve"> </w:t>
      </w:r>
      <w:r>
        <w:rPr>
          <w:rFonts w:eastAsia="Times New Roman"/>
        </w:rPr>
        <w:t>4.</w:t>
      </w:r>
      <w:r w:rsidRPr="00895055">
        <w:rPr>
          <w:rFonts w:eastAsia="Times New Roman"/>
        </w:rPr>
        <w:t xml:space="preserve"> Перегрузка сервера                             </w:t>
      </w:r>
    </w:p>
    <w:bookmarkEnd w:id="24"/>
    <w:p w:rsidR="001C0420" w:rsidRPr="00895055" w:rsidRDefault="001C0420" w:rsidP="001C0420">
      <w:pPr>
        <w:rPr>
          <w:rFonts w:eastAsia="Times New Roman"/>
        </w:rPr>
      </w:pPr>
    </w:p>
    <w:p w:rsidR="001C0420" w:rsidRPr="00895055" w:rsidRDefault="001C0420" w:rsidP="001C0420">
      <w:pPr>
        <w:rPr>
          <w:rFonts w:eastAsia="Times New Roman"/>
        </w:rPr>
      </w:pPr>
      <w:r w:rsidRPr="00895055">
        <w:rPr>
          <w:rFonts w:eastAsia="Times New Roman"/>
        </w:rPr>
        <w:t xml:space="preserve">                             </w:t>
      </w:r>
    </w:p>
    <w:p w:rsidR="001C0420" w:rsidRPr="00895055" w:rsidRDefault="001C0420" w:rsidP="001C0420">
      <w:pPr>
        <w:rPr>
          <w:rFonts w:eastAsia="Times New Roman"/>
        </w:rPr>
      </w:pPr>
      <w:r w:rsidRPr="00895055">
        <w:rPr>
          <w:rFonts w:eastAsia="Times New Roman"/>
        </w:rPr>
        <w:t xml:space="preserve">                                       </w:t>
      </w:r>
    </w:p>
    <w:p w:rsidR="001C0420" w:rsidRPr="00895055" w:rsidRDefault="001C0420" w:rsidP="001C0420">
      <w:pPr>
        <w:jc w:val="center"/>
        <w:rPr>
          <w:b/>
          <w:bCs/>
        </w:rPr>
      </w:pPr>
      <w:r w:rsidRPr="00895055">
        <w:rPr>
          <w:b/>
          <w:bCs/>
        </w:rPr>
        <w:t>ВАРИАНТ 3</w:t>
      </w:r>
    </w:p>
    <w:p w:rsidR="001C0420" w:rsidRDefault="001C0420" w:rsidP="001C0420"/>
    <w:p w:rsidR="001C0420" w:rsidRPr="00895055" w:rsidRDefault="001C0420" w:rsidP="001C0420">
      <w:r w:rsidRPr="00895055">
        <w:t>1. Что такое цифровая грамотность?</w:t>
      </w:r>
    </w:p>
    <w:p w:rsidR="001C0420" w:rsidRPr="00895055" w:rsidRDefault="001C0420" w:rsidP="001C0420">
      <w:r w:rsidRPr="00895055">
        <w:lastRenderedPageBreak/>
        <w:t xml:space="preserve">   </w:t>
      </w:r>
      <w:r>
        <w:t xml:space="preserve">a) </w:t>
      </w:r>
      <w:r w:rsidRPr="00895055">
        <w:t xml:space="preserve">Умение читать и писать  </w:t>
      </w:r>
    </w:p>
    <w:p w:rsidR="001C0420" w:rsidRPr="00895055" w:rsidRDefault="001C0420" w:rsidP="001C0420">
      <w:r w:rsidRPr="00895055">
        <w:t xml:space="preserve">   </w:t>
      </w:r>
      <w:r>
        <w:t xml:space="preserve">b) </w:t>
      </w:r>
      <w:r w:rsidRPr="00895055">
        <w:t xml:space="preserve">Способность использовать цифровые технологии для поиска, оценки, создания и обмена информацией  </w:t>
      </w:r>
    </w:p>
    <w:p w:rsidR="001C0420" w:rsidRPr="00895055" w:rsidRDefault="001C0420" w:rsidP="001C0420">
      <w:r w:rsidRPr="00895055">
        <w:t xml:space="preserve">   </w:t>
      </w:r>
      <w:r>
        <w:t xml:space="preserve">c) </w:t>
      </w:r>
      <w:r w:rsidRPr="00895055">
        <w:t xml:space="preserve">Знание основ программирования  </w:t>
      </w:r>
    </w:p>
    <w:p w:rsidR="001C0420" w:rsidRPr="00895055" w:rsidRDefault="001C0420" w:rsidP="001C0420">
      <w:r w:rsidRPr="00895055">
        <w:t>Ответ: b) Способность использовать цифровые технологии для поиска, оценки, создания и обмена информацией.</w:t>
      </w:r>
    </w:p>
    <w:p w:rsidR="001C0420" w:rsidRPr="00895055" w:rsidRDefault="001C0420" w:rsidP="001C0420"/>
    <w:p w:rsidR="001C0420" w:rsidRPr="00895055" w:rsidRDefault="001C0420" w:rsidP="001C0420">
      <w:r w:rsidRPr="00895055">
        <w:t>2. Какое из следующих действий не является примером цифровой грамотности?</w:t>
      </w:r>
    </w:p>
    <w:p w:rsidR="001C0420" w:rsidRPr="00895055" w:rsidRDefault="001C0420" w:rsidP="001C0420">
      <w:r w:rsidRPr="00895055">
        <w:t xml:space="preserve">   </w:t>
      </w:r>
      <w:r>
        <w:t xml:space="preserve">a) </w:t>
      </w:r>
      <w:r w:rsidRPr="00895055">
        <w:t xml:space="preserve">Создание презентации в PowerPoint  </w:t>
      </w:r>
    </w:p>
    <w:p w:rsidR="001C0420" w:rsidRPr="00895055" w:rsidRDefault="001C0420" w:rsidP="001C0420">
      <w:r w:rsidRPr="00895055">
        <w:t xml:space="preserve">   </w:t>
      </w:r>
      <w:r>
        <w:t xml:space="preserve">b) </w:t>
      </w:r>
      <w:r w:rsidRPr="00895055">
        <w:t xml:space="preserve">Чтение книги в бумажном формате  </w:t>
      </w:r>
    </w:p>
    <w:p w:rsidR="001C0420" w:rsidRPr="00895055" w:rsidRDefault="001C0420" w:rsidP="001C0420">
      <w:r w:rsidRPr="00895055">
        <w:t xml:space="preserve">   </w:t>
      </w:r>
      <w:r>
        <w:t xml:space="preserve">c) </w:t>
      </w:r>
      <w:r w:rsidRPr="00895055">
        <w:t xml:space="preserve">Поиск информации в интернете  </w:t>
      </w:r>
    </w:p>
    <w:p w:rsidR="001C0420" w:rsidRPr="00895055" w:rsidRDefault="001C0420" w:rsidP="001C0420">
      <w:r w:rsidRPr="00895055">
        <w:t>Ответ: b) Чтение книги в бумажном формате.</w:t>
      </w:r>
    </w:p>
    <w:p w:rsidR="001C0420" w:rsidRPr="00895055" w:rsidRDefault="001C0420" w:rsidP="001C0420"/>
    <w:p w:rsidR="001C0420" w:rsidRPr="00895055" w:rsidRDefault="001C0420" w:rsidP="001C0420">
      <w:r w:rsidRPr="00895055">
        <w:t>3. Что такое «информационная грамотность»?</w:t>
      </w:r>
    </w:p>
    <w:p w:rsidR="001C0420" w:rsidRPr="00895055" w:rsidRDefault="001C0420" w:rsidP="001C0420">
      <w:r w:rsidRPr="00895055">
        <w:t xml:space="preserve">   </w:t>
      </w:r>
      <w:r>
        <w:t xml:space="preserve">a) </w:t>
      </w:r>
      <w:r w:rsidRPr="00895055">
        <w:t xml:space="preserve">Умение пользоваться компьютером  </w:t>
      </w:r>
    </w:p>
    <w:p w:rsidR="001C0420" w:rsidRPr="00895055" w:rsidRDefault="001C0420" w:rsidP="001C0420">
      <w:r w:rsidRPr="00895055">
        <w:t xml:space="preserve">   </w:t>
      </w:r>
      <w:r>
        <w:t xml:space="preserve">b) </w:t>
      </w:r>
      <w:r w:rsidRPr="00895055">
        <w:t xml:space="preserve">Способность находить, оценивать и использовать информацию эффективно  </w:t>
      </w:r>
    </w:p>
    <w:p w:rsidR="001C0420" w:rsidRPr="00895055" w:rsidRDefault="001C0420" w:rsidP="001C0420">
      <w:r w:rsidRPr="00895055">
        <w:t xml:space="preserve">   </w:t>
      </w:r>
      <w:r>
        <w:t xml:space="preserve">c) </w:t>
      </w:r>
      <w:r w:rsidRPr="00895055">
        <w:t xml:space="preserve">Знание языков программирования  </w:t>
      </w:r>
    </w:p>
    <w:p w:rsidR="001C0420" w:rsidRPr="00895055" w:rsidRDefault="001C0420" w:rsidP="001C0420">
      <w:r w:rsidRPr="00895055">
        <w:t>Ответ: b) Способность находить, оценивать и использовать информацию эффективно.</w:t>
      </w:r>
    </w:p>
    <w:p w:rsidR="001C0420" w:rsidRPr="00895055" w:rsidRDefault="001C0420" w:rsidP="001C0420"/>
    <w:p w:rsidR="001C0420" w:rsidRPr="00895055" w:rsidRDefault="001C0420" w:rsidP="001C0420">
      <w:r w:rsidRPr="00895055">
        <w:t>4. Какой из следующих инструментов используется для создания и редактирования текстовых документов?</w:t>
      </w:r>
    </w:p>
    <w:p w:rsidR="001C0420" w:rsidRPr="00895055" w:rsidRDefault="001C0420" w:rsidP="001C0420">
      <w:pPr>
        <w:rPr>
          <w:lang w:val="en-US"/>
        </w:rPr>
      </w:pPr>
      <w:r w:rsidRPr="001C0420">
        <w:t xml:space="preserve">   </w:t>
      </w:r>
      <w:r>
        <w:rPr>
          <w:lang w:val="en-US"/>
        </w:rPr>
        <w:t xml:space="preserve">a) </w:t>
      </w:r>
      <w:r w:rsidRPr="00895055">
        <w:rPr>
          <w:lang w:val="en-US"/>
        </w:rPr>
        <w:t xml:space="preserve">Microsoft Excel  </w:t>
      </w:r>
    </w:p>
    <w:p w:rsidR="001C0420" w:rsidRPr="00895055" w:rsidRDefault="001C0420" w:rsidP="001C0420">
      <w:pPr>
        <w:rPr>
          <w:lang w:val="en-US"/>
        </w:rPr>
      </w:pPr>
      <w:r w:rsidRPr="00895055">
        <w:rPr>
          <w:lang w:val="en-US"/>
        </w:rPr>
        <w:t xml:space="preserve">   </w:t>
      </w:r>
      <w:r>
        <w:rPr>
          <w:lang w:val="en-US"/>
        </w:rPr>
        <w:t xml:space="preserve">b) </w:t>
      </w:r>
      <w:r w:rsidRPr="00895055">
        <w:rPr>
          <w:lang w:val="en-US"/>
        </w:rPr>
        <w:t xml:space="preserve">Microsoft Word  </w:t>
      </w:r>
    </w:p>
    <w:p w:rsidR="001C0420" w:rsidRPr="00895055" w:rsidRDefault="001C0420" w:rsidP="001C0420">
      <w:pPr>
        <w:rPr>
          <w:lang w:val="en-US"/>
        </w:rPr>
      </w:pPr>
      <w:r w:rsidRPr="00895055">
        <w:rPr>
          <w:lang w:val="en-US"/>
        </w:rPr>
        <w:t xml:space="preserve">   </w:t>
      </w:r>
      <w:r>
        <w:rPr>
          <w:lang w:val="en-US"/>
        </w:rPr>
        <w:t xml:space="preserve">c) </w:t>
      </w:r>
      <w:r w:rsidRPr="00895055">
        <w:rPr>
          <w:lang w:val="en-US"/>
        </w:rPr>
        <w:t xml:space="preserve">Adobe Photoshop  </w:t>
      </w:r>
    </w:p>
    <w:p w:rsidR="001C0420" w:rsidRPr="00895055" w:rsidRDefault="001C0420" w:rsidP="001C0420">
      <w:pPr>
        <w:rPr>
          <w:lang w:val="en-US"/>
        </w:rPr>
      </w:pPr>
      <w:r w:rsidRPr="00895055">
        <w:t>Ответ</w:t>
      </w:r>
      <w:r w:rsidRPr="00895055">
        <w:rPr>
          <w:lang w:val="en-US"/>
        </w:rPr>
        <w:t>: b) Microsoft Word.</w:t>
      </w:r>
    </w:p>
    <w:p w:rsidR="001C0420" w:rsidRPr="00895055" w:rsidRDefault="001C0420" w:rsidP="001C0420">
      <w:pPr>
        <w:rPr>
          <w:lang w:val="en-US"/>
        </w:rPr>
      </w:pPr>
    </w:p>
    <w:p w:rsidR="001C0420" w:rsidRPr="00895055" w:rsidRDefault="001C0420" w:rsidP="001C0420">
      <w:r w:rsidRPr="00895055">
        <w:t>5. Что такое кибербезопасность?</w:t>
      </w:r>
    </w:p>
    <w:p w:rsidR="001C0420" w:rsidRPr="00895055" w:rsidRDefault="001C0420" w:rsidP="001C0420">
      <w:r w:rsidRPr="00895055">
        <w:t xml:space="preserve">   </w:t>
      </w:r>
      <w:r>
        <w:t xml:space="preserve">a) </w:t>
      </w:r>
      <w:r w:rsidRPr="00895055">
        <w:t xml:space="preserve">Защита компьютерных систем от кражи или повреждения  </w:t>
      </w:r>
    </w:p>
    <w:p w:rsidR="001C0420" w:rsidRPr="00895055" w:rsidRDefault="001C0420" w:rsidP="001C0420">
      <w:r w:rsidRPr="00895055">
        <w:t xml:space="preserve">   </w:t>
      </w:r>
      <w:r>
        <w:t xml:space="preserve">b) </w:t>
      </w:r>
      <w:r w:rsidRPr="00895055">
        <w:t xml:space="preserve">Умение программировать на Python  </w:t>
      </w:r>
    </w:p>
    <w:p w:rsidR="001C0420" w:rsidRPr="00895055" w:rsidRDefault="001C0420" w:rsidP="001C0420">
      <w:r w:rsidRPr="00895055">
        <w:t xml:space="preserve">   </w:t>
      </w:r>
      <w:r>
        <w:t xml:space="preserve">c) </w:t>
      </w:r>
      <w:r w:rsidRPr="00895055">
        <w:t xml:space="preserve">Использование социальных сетей  </w:t>
      </w:r>
    </w:p>
    <w:p w:rsidR="001C0420" w:rsidRPr="00895055" w:rsidRDefault="001C0420" w:rsidP="001C0420">
      <w:r w:rsidRPr="00895055">
        <w:t>Ответ: a) Защита компьютерных систем от кражи или повреждения.</w:t>
      </w:r>
    </w:p>
    <w:p w:rsidR="001C0420" w:rsidRPr="00895055" w:rsidRDefault="001C0420" w:rsidP="001C0420"/>
    <w:p w:rsidR="001C0420" w:rsidRPr="00895055" w:rsidRDefault="001C0420" w:rsidP="001C0420">
      <w:r w:rsidRPr="00895055">
        <w:t>6. Что означает термин «фейковые новости»?</w:t>
      </w:r>
    </w:p>
    <w:p w:rsidR="001C0420" w:rsidRPr="00895055" w:rsidRDefault="001C0420" w:rsidP="001C0420">
      <w:r w:rsidRPr="00895055">
        <w:t xml:space="preserve">   </w:t>
      </w:r>
      <w:r>
        <w:t xml:space="preserve">a) </w:t>
      </w:r>
      <w:r w:rsidRPr="00895055">
        <w:t xml:space="preserve">Новости, основанные на реальных событиях  </w:t>
      </w:r>
    </w:p>
    <w:p w:rsidR="001C0420" w:rsidRPr="00895055" w:rsidRDefault="001C0420" w:rsidP="001C0420">
      <w:r w:rsidRPr="00895055">
        <w:t xml:space="preserve">   </w:t>
      </w:r>
      <w:r>
        <w:t xml:space="preserve">b) </w:t>
      </w:r>
      <w:r w:rsidRPr="00895055">
        <w:t xml:space="preserve">Ложная информация, представленная как новость  </w:t>
      </w:r>
    </w:p>
    <w:p w:rsidR="001C0420" w:rsidRPr="00895055" w:rsidRDefault="001C0420" w:rsidP="001C0420">
      <w:r w:rsidRPr="00895055">
        <w:t xml:space="preserve">   </w:t>
      </w:r>
      <w:r>
        <w:t xml:space="preserve">c) </w:t>
      </w:r>
      <w:r w:rsidRPr="00895055">
        <w:t xml:space="preserve">Новости, которые публикуются только в социальных сетях  </w:t>
      </w:r>
    </w:p>
    <w:p w:rsidR="001C0420" w:rsidRPr="00895055" w:rsidRDefault="001C0420" w:rsidP="001C0420">
      <w:r w:rsidRPr="00895055">
        <w:t>Ответ: b) Ложная информация, представленная как новость.</w:t>
      </w:r>
    </w:p>
    <w:p w:rsidR="001C0420" w:rsidRPr="00895055" w:rsidRDefault="001C0420" w:rsidP="001C0420"/>
    <w:p w:rsidR="001C0420" w:rsidRPr="00895055" w:rsidRDefault="001C0420" w:rsidP="001C0420">
      <w:r w:rsidRPr="00895055">
        <w:t>7. Какой из следующих методов не является эффективным способом поиска информации в интернете?</w:t>
      </w:r>
    </w:p>
    <w:p w:rsidR="001C0420" w:rsidRPr="00895055" w:rsidRDefault="001C0420" w:rsidP="001C0420">
      <w:r w:rsidRPr="00895055">
        <w:t xml:space="preserve">   </w:t>
      </w:r>
      <w:r>
        <w:t xml:space="preserve">a) </w:t>
      </w:r>
      <w:r w:rsidRPr="00895055">
        <w:t xml:space="preserve">Использование ключевых слов в поисковой строке  </w:t>
      </w:r>
    </w:p>
    <w:p w:rsidR="001C0420" w:rsidRPr="00895055" w:rsidRDefault="001C0420" w:rsidP="001C0420">
      <w:r w:rsidRPr="00895055">
        <w:t xml:space="preserve">   </w:t>
      </w:r>
      <w:r>
        <w:t xml:space="preserve">b) </w:t>
      </w:r>
      <w:r w:rsidRPr="00895055">
        <w:t xml:space="preserve">Поиск только на одной веб-странице  </w:t>
      </w:r>
    </w:p>
    <w:p w:rsidR="001C0420" w:rsidRPr="00895055" w:rsidRDefault="001C0420" w:rsidP="001C0420">
      <w:r w:rsidRPr="00895055">
        <w:t xml:space="preserve">   </w:t>
      </w:r>
      <w:r>
        <w:t xml:space="preserve">c) </w:t>
      </w:r>
      <w:r w:rsidRPr="00895055">
        <w:t xml:space="preserve">Проверка нескольких источников информации  </w:t>
      </w:r>
    </w:p>
    <w:p w:rsidR="001C0420" w:rsidRPr="00895055" w:rsidRDefault="001C0420" w:rsidP="001C0420">
      <w:r w:rsidRPr="00895055">
        <w:t>Ответ: b) Поиск только на одной веб-странице.</w:t>
      </w:r>
    </w:p>
    <w:p w:rsidR="001C0420" w:rsidRPr="00895055" w:rsidRDefault="001C0420" w:rsidP="001C0420"/>
    <w:p w:rsidR="001C0420" w:rsidRPr="00895055" w:rsidRDefault="001C0420" w:rsidP="001C0420">
      <w:r w:rsidRPr="00895055">
        <w:t>8. Какое из следующих действий помогает защитить вашу личную информацию в интернете?</w:t>
      </w:r>
    </w:p>
    <w:p w:rsidR="001C0420" w:rsidRPr="00895055" w:rsidRDefault="001C0420" w:rsidP="001C0420">
      <w:r w:rsidRPr="00895055">
        <w:t xml:space="preserve">   </w:t>
      </w:r>
      <w:r>
        <w:t xml:space="preserve">a) </w:t>
      </w:r>
      <w:r w:rsidRPr="00895055">
        <w:t xml:space="preserve">Использование одного и того же пароля для всех аккаунтов  </w:t>
      </w:r>
    </w:p>
    <w:p w:rsidR="001C0420" w:rsidRPr="00895055" w:rsidRDefault="001C0420" w:rsidP="001C0420">
      <w:r w:rsidRPr="00895055">
        <w:t xml:space="preserve">   </w:t>
      </w:r>
      <w:r>
        <w:t xml:space="preserve">b) </w:t>
      </w:r>
      <w:r w:rsidRPr="00895055">
        <w:t xml:space="preserve">Регулярное обновление паролей и использование двухфакторной аутентификации  </w:t>
      </w:r>
    </w:p>
    <w:p w:rsidR="001C0420" w:rsidRPr="00895055" w:rsidRDefault="001C0420" w:rsidP="001C0420">
      <w:r w:rsidRPr="00895055">
        <w:t xml:space="preserve">   </w:t>
      </w:r>
      <w:r>
        <w:t xml:space="preserve">c) </w:t>
      </w:r>
      <w:r w:rsidRPr="00895055">
        <w:t xml:space="preserve">Делитесь своими паролями с друзьями  </w:t>
      </w:r>
    </w:p>
    <w:p w:rsidR="001C0420" w:rsidRPr="00895055" w:rsidRDefault="001C0420" w:rsidP="001C0420">
      <w:r w:rsidRPr="00895055">
        <w:t>Ответ: b) Регулярное обновление паролей и использование двухфакторной аутентификации.</w:t>
      </w:r>
    </w:p>
    <w:p w:rsidR="001C0420" w:rsidRPr="00895055" w:rsidRDefault="001C0420" w:rsidP="001C0420"/>
    <w:p w:rsidR="001C0420" w:rsidRPr="00895055" w:rsidRDefault="001C0420" w:rsidP="001C0420">
      <w:r w:rsidRPr="00895055">
        <w:t>9. Что такое облачное хранилище?</w:t>
      </w:r>
    </w:p>
    <w:p w:rsidR="001C0420" w:rsidRPr="00895055" w:rsidRDefault="001C0420" w:rsidP="001C0420">
      <w:r w:rsidRPr="00895055">
        <w:lastRenderedPageBreak/>
        <w:t xml:space="preserve">   </w:t>
      </w:r>
      <w:r>
        <w:t xml:space="preserve">a) </w:t>
      </w:r>
      <w:r w:rsidRPr="00895055">
        <w:t xml:space="preserve">Физическое устройство для хранения данных  </w:t>
      </w:r>
    </w:p>
    <w:p w:rsidR="001C0420" w:rsidRPr="00895055" w:rsidRDefault="001C0420" w:rsidP="001C0420">
      <w:r w:rsidRPr="00895055">
        <w:t xml:space="preserve">   </w:t>
      </w:r>
      <w:r>
        <w:t xml:space="preserve">b) </w:t>
      </w:r>
      <w:r w:rsidRPr="00895055">
        <w:t xml:space="preserve">Сервис для хранения данных в интернете, доступный с любого устройства  </w:t>
      </w:r>
    </w:p>
    <w:p w:rsidR="001C0420" w:rsidRPr="00895055" w:rsidRDefault="001C0420" w:rsidP="001C0420">
      <w:r w:rsidRPr="00895055">
        <w:t xml:space="preserve">   </w:t>
      </w:r>
      <w:r>
        <w:t xml:space="preserve">c) </w:t>
      </w:r>
      <w:r w:rsidRPr="00895055">
        <w:t xml:space="preserve">Программа для редактирования фотографий  </w:t>
      </w:r>
    </w:p>
    <w:p w:rsidR="001C0420" w:rsidRPr="00895055" w:rsidRDefault="001C0420" w:rsidP="001C0420">
      <w:r w:rsidRPr="00895055">
        <w:t>Ответ: b) Сервис для хранения данных в интернете, доступный с любого устройства.</w:t>
      </w:r>
    </w:p>
    <w:p w:rsidR="001C0420" w:rsidRPr="00895055" w:rsidRDefault="001C0420" w:rsidP="001C0420"/>
    <w:p w:rsidR="001C0420" w:rsidRPr="00895055" w:rsidRDefault="001C0420" w:rsidP="001C0420">
      <w:r w:rsidRPr="00895055">
        <w:t>10. Какой из следующих вариантов является примером цифрового следа?</w:t>
      </w:r>
    </w:p>
    <w:p w:rsidR="001C0420" w:rsidRPr="00895055" w:rsidRDefault="001C0420" w:rsidP="001C0420">
      <w:r w:rsidRPr="00895055">
        <w:t xml:space="preserve">   </w:t>
      </w:r>
      <w:r>
        <w:t xml:space="preserve">a) </w:t>
      </w:r>
      <w:r w:rsidRPr="00895055">
        <w:t xml:space="preserve">Письмо, отправленное по почте  </w:t>
      </w:r>
    </w:p>
    <w:p w:rsidR="001C0420" w:rsidRPr="00895055" w:rsidRDefault="001C0420" w:rsidP="001C0420">
      <w:r w:rsidRPr="00895055">
        <w:t xml:space="preserve">   </w:t>
      </w:r>
      <w:r>
        <w:t xml:space="preserve">b) </w:t>
      </w:r>
      <w:r w:rsidRPr="00895055">
        <w:t xml:space="preserve">Сообщение, отправленное через мессенджер  </w:t>
      </w:r>
    </w:p>
    <w:p w:rsidR="001C0420" w:rsidRPr="00895055" w:rsidRDefault="001C0420" w:rsidP="001C0420">
      <w:r w:rsidRPr="00895055">
        <w:t xml:space="preserve">   </w:t>
      </w:r>
      <w:r>
        <w:t xml:space="preserve">c) </w:t>
      </w:r>
      <w:r w:rsidRPr="00895055">
        <w:t xml:space="preserve">История ваших поисковых запросов в интернете  </w:t>
      </w:r>
    </w:p>
    <w:p w:rsidR="001C0420" w:rsidRDefault="001C0420" w:rsidP="001C0420">
      <w:r w:rsidRPr="00895055">
        <w:t>Ответ: c) История ваших поисковых запросов в интернете.</w:t>
      </w:r>
    </w:p>
    <w:p w:rsidR="001C0420" w:rsidRDefault="001C0420" w:rsidP="001C0420"/>
    <w:p w:rsidR="001C0420" w:rsidRPr="00F472EF" w:rsidRDefault="001C0420" w:rsidP="001C0420">
      <w:r>
        <w:t>1</w:t>
      </w:r>
      <w:r w:rsidRPr="00F472EF">
        <w:t>1</w:t>
      </w:r>
      <w:r>
        <w:t>.</w:t>
      </w:r>
      <w:r w:rsidRPr="00F472EF">
        <w:t xml:space="preserve"> Приведите в соответствие типы цифровых угроз и их характеристики</w:t>
      </w:r>
    </w:p>
    <w:tbl>
      <w:tblPr>
        <w:tblStyle w:val="af5"/>
        <w:tblW w:w="0" w:type="auto"/>
        <w:tblLook w:val="04A0"/>
      </w:tblPr>
      <w:tblGrid>
        <w:gridCol w:w="3397"/>
        <w:gridCol w:w="5948"/>
      </w:tblGrid>
      <w:tr w:rsidR="001C0420" w:rsidTr="002D3D06">
        <w:tc>
          <w:tcPr>
            <w:tcW w:w="3397" w:type="dxa"/>
          </w:tcPr>
          <w:p w:rsidR="001C0420" w:rsidRDefault="001C0420" w:rsidP="002D3D06">
            <w:pPr>
              <w:jc w:val="center"/>
            </w:pPr>
            <w:r w:rsidRPr="00F472EF">
              <w:t>Тип угрозы</w:t>
            </w:r>
          </w:p>
        </w:tc>
        <w:tc>
          <w:tcPr>
            <w:tcW w:w="5948" w:type="dxa"/>
          </w:tcPr>
          <w:p w:rsidR="001C0420" w:rsidRDefault="001C0420" w:rsidP="002D3D06">
            <w:pPr>
              <w:jc w:val="center"/>
            </w:pPr>
            <w:r w:rsidRPr="00F472EF">
              <w:t>Характеристика</w:t>
            </w:r>
          </w:p>
        </w:tc>
      </w:tr>
      <w:tr w:rsidR="001C0420" w:rsidTr="002D3D06">
        <w:tc>
          <w:tcPr>
            <w:tcW w:w="3397" w:type="dxa"/>
          </w:tcPr>
          <w:p w:rsidR="001C0420" w:rsidRDefault="001C0420" w:rsidP="002D3D06">
            <w:r w:rsidRPr="00F472EF">
              <w:t>1. Вирус</w:t>
            </w:r>
          </w:p>
        </w:tc>
        <w:tc>
          <w:tcPr>
            <w:tcW w:w="5948" w:type="dxa"/>
          </w:tcPr>
          <w:p w:rsidR="001C0420" w:rsidRDefault="001C0420" w:rsidP="002D3D06">
            <w:r>
              <w:t>а</w:t>
            </w:r>
            <w:r w:rsidRPr="00F472EF">
              <w:t>) Программа, которая самовоспроизводится</w:t>
            </w:r>
          </w:p>
        </w:tc>
      </w:tr>
      <w:tr w:rsidR="001C0420" w:rsidTr="002D3D06">
        <w:tc>
          <w:tcPr>
            <w:tcW w:w="3397" w:type="dxa"/>
          </w:tcPr>
          <w:p w:rsidR="001C0420" w:rsidRDefault="001C0420" w:rsidP="002D3D06">
            <w:r w:rsidRPr="00F472EF">
              <w:t>2. Троян</w:t>
            </w:r>
          </w:p>
        </w:tc>
        <w:tc>
          <w:tcPr>
            <w:tcW w:w="5948" w:type="dxa"/>
          </w:tcPr>
          <w:p w:rsidR="001C0420" w:rsidRDefault="001C0420" w:rsidP="002D3D06">
            <w:r w:rsidRPr="00F472EF">
              <w:t>b) Программа, маскирующаяся под легитимное ПО</w:t>
            </w:r>
          </w:p>
        </w:tc>
      </w:tr>
      <w:tr w:rsidR="001C0420" w:rsidTr="002D3D06">
        <w:tc>
          <w:tcPr>
            <w:tcW w:w="3397" w:type="dxa"/>
          </w:tcPr>
          <w:p w:rsidR="001C0420" w:rsidRDefault="001C0420" w:rsidP="002D3D06">
            <w:r w:rsidRPr="00F472EF">
              <w:t>3. Шпионское ПО</w:t>
            </w:r>
          </w:p>
        </w:tc>
        <w:tc>
          <w:tcPr>
            <w:tcW w:w="5948" w:type="dxa"/>
          </w:tcPr>
          <w:p w:rsidR="001C0420" w:rsidRDefault="001C0420" w:rsidP="002D3D06">
            <w:r w:rsidRPr="00F472EF">
              <w:t>c) Сбор информации без ведома пользователя</w:t>
            </w:r>
          </w:p>
        </w:tc>
      </w:tr>
      <w:tr w:rsidR="001C0420" w:rsidTr="002D3D06">
        <w:tc>
          <w:tcPr>
            <w:tcW w:w="3397" w:type="dxa"/>
          </w:tcPr>
          <w:p w:rsidR="001C0420" w:rsidRDefault="001C0420" w:rsidP="002D3D06">
            <w:r w:rsidRPr="00F472EF">
              <w:t xml:space="preserve">4. </w:t>
            </w:r>
            <w:proofErr w:type="spellStart"/>
            <w:r w:rsidRPr="00F472EF">
              <w:t>Рансомвар</w:t>
            </w:r>
            <w:proofErr w:type="spellEnd"/>
          </w:p>
        </w:tc>
        <w:tc>
          <w:tcPr>
            <w:tcW w:w="5948" w:type="dxa"/>
          </w:tcPr>
          <w:p w:rsidR="001C0420" w:rsidRDefault="001C0420" w:rsidP="002D3D06">
            <w:r w:rsidRPr="00F472EF">
              <w:t>d) Блокировка доступа к данным с требованием выкупа</w:t>
            </w:r>
          </w:p>
        </w:tc>
      </w:tr>
    </w:tbl>
    <w:p w:rsidR="001C0420" w:rsidRPr="00F472EF" w:rsidRDefault="001C0420" w:rsidP="001C0420"/>
    <w:p w:rsidR="001C0420" w:rsidRPr="00F472EF" w:rsidRDefault="001C0420" w:rsidP="001C0420">
      <w:r w:rsidRPr="00F472EF">
        <w:t>Ответы: 1 – a, 2 – b, 3 – c, 4 – d</w:t>
      </w:r>
    </w:p>
    <w:p w:rsidR="001C0420" w:rsidRDefault="001C0420" w:rsidP="001C0420"/>
    <w:p w:rsidR="001C0420" w:rsidRPr="00F472EF" w:rsidRDefault="001C0420" w:rsidP="001C0420">
      <w:r>
        <w:t>12.</w:t>
      </w:r>
      <w:r w:rsidRPr="00F472EF">
        <w:t xml:space="preserve"> Приведите в соответствие типы программного обеспечения и их функции</w:t>
      </w:r>
    </w:p>
    <w:tbl>
      <w:tblPr>
        <w:tblStyle w:val="af5"/>
        <w:tblW w:w="9776" w:type="dxa"/>
        <w:tblLook w:val="04A0"/>
      </w:tblPr>
      <w:tblGrid>
        <w:gridCol w:w="3397"/>
        <w:gridCol w:w="6379"/>
      </w:tblGrid>
      <w:tr w:rsidR="001C0420" w:rsidTr="002D3D06">
        <w:tc>
          <w:tcPr>
            <w:tcW w:w="3397" w:type="dxa"/>
          </w:tcPr>
          <w:p w:rsidR="001C0420" w:rsidRDefault="001C0420" w:rsidP="002D3D06">
            <w:pPr>
              <w:jc w:val="center"/>
            </w:pPr>
            <w:r w:rsidRPr="00F472EF">
              <w:t>Тип ПО</w:t>
            </w:r>
          </w:p>
        </w:tc>
        <w:tc>
          <w:tcPr>
            <w:tcW w:w="6379" w:type="dxa"/>
          </w:tcPr>
          <w:p w:rsidR="001C0420" w:rsidRDefault="001C0420" w:rsidP="002D3D06">
            <w:pPr>
              <w:jc w:val="center"/>
            </w:pPr>
            <w:r w:rsidRPr="00F472EF">
              <w:t>Функция</w:t>
            </w:r>
          </w:p>
        </w:tc>
      </w:tr>
      <w:tr w:rsidR="001C0420" w:rsidTr="002D3D06">
        <w:tc>
          <w:tcPr>
            <w:tcW w:w="3397" w:type="dxa"/>
          </w:tcPr>
          <w:p w:rsidR="001C0420" w:rsidRDefault="001C0420" w:rsidP="002D3D06">
            <w:r w:rsidRPr="00F472EF">
              <w:t>1. Операционная система</w:t>
            </w:r>
          </w:p>
        </w:tc>
        <w:tc>
          <w:tcPr>
            <w:tcW w:w="6379" w:type="dxa"/>
          </w:tcPr>
          <w:p w:rsidR="001C0420" w:rsidRDefault="001C0420" w:rsidP="002D3D06">
            <w:r w:rsidRPr="00F472EF">
              <w:t>a) Защита от вирусов и вредоносного ПО</w:t>
            </w:r>
          </w:p>
        </w:tc>
      </w:tr>
      <w:tr w:rsidR="001C0420" w:rsidTr="002D3D06">
        <w:tc>
          <w:tcPr>
            <w:tcW w:w="3397" w:type="dxa"/>
          </w:tcPr>
          <w:p w:rsidR="001C0420" w:rsidRDefault="001C0420" w:rsidP="002D3D06">
            <w:r w:rsidRPr="00F472EF">
              <w:t>2. Антивирус</w:t>
            </w:r>
          </w:p>
        </w:tc>
        <w:tc>
          <w:tcPr>
            <w:tcW w:w="6379" w:type="dxa"/>
          </w:tcPr>
          <w:p w:rsidR="001C0420" w:rsidRDefault="001C0420" w:rsidP="002D3D06">
            <w:r w:rsidRPr="00F472EF">
              <w:t>b) Управление аппаратными ресурсами компьютера</w:t>
            </w:r>
          </w:p>
        </w:tc>
      </w:tr>
      <w:tr w:rsidR="001C0420" w:rsidTr="002D3D06">
        <w:tc>
          <w:tcPr>
            <w:tcW w:w="3397" w:type="dxa"/>
          </w:tcPr>
          <w:p w:rsidR="001C0420" w:rsidRDefault="001C0420" w:rsidP="002D3D06">
            <w:r w:rsidRPr="00F472EF">
              <w:t>3. Офисный пакет</w:t>
            </w:r>
          </w:p>
        </w:tc>
        <w:tc>
          <w:tcPr>
            <w:tcW w:w="6379" w:type="dxa"/>
          </w:tcPr>
          <w:p w:rsidR="001C0420" w:rsidRDefault="001C0420" w:rsidP="002D3D06">
            <w:r w:rsidRPr="00F472EF">
              <w:t>c) Создание и редактирование текстов, таблиц</w:t>
            </w:r>
            <w:r>
              <w:t>,</w:t>
            </w:r>
            <w:r w:rsidRPr="00F472EF">
              <w:t xml:space="preserve"> презентаций</w:t>
            </w:r>
          </w:p>
        </w:tc>
      </w:tr>
      <w:tr w:rsidR="001C0420" w:rsidTr="002D3D06">
        <w:tc>
          <w:tcPr>
            <w:tcW w:w="3397" w:type="dxa"/>
          </w:tcPr>
          <w:p w:rsidR="001C0420" w:rsidRPr="00F472EF" w:rsidRDefault="001C0420" w:rsidP="002D3D06">
            <w:r w:rsidRPr="00F472EF">
              <w:t>4. Графический редактор</w:t>
            </w:r>
          </w:p>
        </w:tc>
        <w:tc>
          <w:tcPr>
            <w:tcW w:w="6379" w:type="dxa"/>
          </w:tcPr>
          <w:p w:rsidR="001C0420" w:rsidRDefault="001C0420" w:rsidP="002D3D06">
            <w:r w:rsidRPr="00F472EF">
              <w:t>d) Обработка и редактирование изображений</w:t>
            </w:r>
          </w:p>
        </w:tc>
      </w:tr>
    </w:tbl>
    <w:p w:rsidR="001C0420" w:rsidRPr="00F472EF" w:rsidRDefault="001C0420" w:rsidP="001C0420"/>
    <w:p w:rsidR="001C0420" w:rsidRPr="00F472EF" w:rsidRDefault="001C0420" w:rsidP="001C0420">
      <w:r w:rsidRPr="00F472EF">
        <w:t>Ответы: 1 – b, 2 – a, 3 – c, 4 – d</w:t>
      </w:r>
    </w:p>
    <w:p w:rsidR="001C0420" w:rsidRPr="00F472EF" w:rsidRDefault="001C0420" w:rsidP="001C0420">
      <w:r>
        <w:t>1</w:t>
      </w:r>
      <w:r w:rsidRPr="00F472EF">
        <w:t>3</w:t>
      </w:r>
      <w:r>
        <w:t>.</w:t>
      </w:r>
      <w:r w:rsidRPr="00F472EF">
        <w:t xml:space="preserve"> Приведите в соответствие типы интернет-угроз и их примеры</w:t>
      </w:r>
    </w:p>
    <w:tbl>
      <w:tblPr>
        <w:tblStyle w:val="af5"/>
        <w:tblW w:w="9776" w:type="dxa"/>
        <w:tblLook w:val="04A0"/>
      </w:tblPr>
      <w:tblGrid>
        <w:gridCol w:w="3397"/>
        <w:gridCol w:w="6379"/>
      </w:tblGrid>
      <w:tr w:rsidR="001C0420" w:rsidTr="002D3D06">
        <w:tc>
          <w:tcPr>
            <w:tcW w:w="3397" w:type="dxa"/>
          </w:tcPr>
          <w:p w:rsidR="001C0420" w:rsidRDefault="001C0420" w:rsidP="002D3D06">
            <w:pPr>
              <w:jc w:val="center"/>
            </w:pPr>
            <w:r w:rsidRPr="00F472EF">
              <w:t>Тип угрозы</w:t>
            </w:r>
          </w:p>
        </w:tc>
        <w:tc>
          <w:tcPr>
            <w:tcW w:w="6379" w:type="dxa"/>
          </w:tcPr>
          <w:p w:rsidR="001C0420" w:rsidRDefault="001C0420" w:rsidP="002D3D06">
            <w:pPr>
              <w:jc w:val="center"/>
            </w:pPr>
            <w:r w:rsidRPr="00F472EF">
              <w:t>Пример</w:t>
            </w:r>
          </w:p>
        </w:tc>
      </w:tr>
      <w:tr w:rsidR="001C0420" w:rsidTr="002D3D06">
        <w:tc>
          <w:tcPr>
            <w:tcW w:w="3397" w:type="dxa"/>
          </w:tcPr>
          <w:p w:rsidR="001C0420" w:rsidRDefault="001C0420" w:rsidP="002D3D06">
            <w:r w:rsidRPr="00F472EF">
              <w:t>1. Фишинг</w:t>
            </w:r>
          </w:p>
        </w:tc>
        <w:tc>
          <w:tcPr>
            <w:tcW w:w="6379" w:type="dxa"/>
          </w:tcPr>
          <w:p w:rsidR="001C0420" w:rsidRDefault="001C0420" w:rsidP="002D3D06">
            <w:r w:rsidRPr="00F472EF">
              <w:t>a) Ложное электронное письмо от банка с просьбой подтвердить данные</w:t>
            </w:r>
          </w:p>
        </w:tc>
      </w:tr>
      <w:tr w:rsidR="001C0420" w:rsidTr="002D3D06">
        <w:tc>
          <w:tcPr>
            <w:tcW w:w="3397" w:type="dxa"/>
          </w:tcPr>
          <w:p w:rsidR="001C0420" w:rsidRDefault="001C0420" w:rsidP="002D3D06">
            <w:r w:rsidRPr="00F472EF">
              <w:t>2. Спам</w:t>
            </w:r>
          </w:p>
        </w:tc>
        <w:tc>
          <w:tcPr>
            <w:tcW w:w="6379" w:type="dxa"/>
          </w:tcPr>
          <w:p w:rsidR="001C0420" w:rsidRDefault="001C0420" w:rsidP="002D3D06">
            <w:r w:rsidRPr="00F472EF">
              <w:t>b) Нежелательные рекламные сообщения на электронную почту</w:t>
            </w:r>
          </w:p>
        </w:tc>
      </w:tr>
      <w:tr w:rsidR="001C0420" w:rsidTr="002D3D06">
        <w:tc>
          <w:tcPr>
            <w:tcW w:w="3397" w:type="dxa"/>
          </w:tcPr>
          <w:p w:rsidR="001C0420" w:rsidRDefault="001C0420" w:rsidP="002D3D06">
            <w:r w:rsidRPr="00F472EF">
              <w:t>3. DDoS-атака</w:t>
            </w:r>
          </w:p>
        </w:tc>
        <w:tc>
          <w:tcPr>
            <w:tcW w:w="6379" w:type="dxa"/>
          </w:tcPr>
          <w:p w:rsidR="001C0420" w:rsidRDefault="001C0420" w:rsidP="002D3D06">
            <w:r w:rsidRPr="00F472EF">
              <w:t>c) Перегрузка сервера запросами для его отключения</w:t>
            </w:r>
          </w:p>
        </w:tc>
      </w:tr>
      <w:tr w:rsidR="001C0420" w:rsidTr="002D3D06">
        <w:tc>
          <w:tcPr>
            <w:tcW w:w="3397" w:type="dxa"/>
          </w:tcPr>
          <w:p w:rsidR="001C0420" w:rsidRDefault="001C0420" w:rsidP="002D3D06">
            <w:r w:rsidRPr="00F472EF">
              <w:t>4. Социальная инженерия</w:t>
            </w:r>
          </w:p>
        </w:tc>
        <w:tc>
          <w:tcPr>
            <w:tcW w:w="6379" w:type="dxa"/>
          </w:tcPr>
          <w:p w:rsidR="001C0420" w:rsidRDefault="001C0420" w:rsidP="002D3D06">
            <w:r w:rsidRPr="00F472EF">
              <w:t>d) Манипуляция пользователями для получения конфиденциальной информации</w:t>
            </w:r>
          </w:p>
        </w:tc>
      </w:tr>
    </w:tbl>
    <w:p w:rsidR="001C0420" w:rsidRPr="00F472EF" w:rsidRDefault="001C0420" w:rsidP="001C0420"/>
    <w:p w:rsidR="001C0420" w:rsidRPr="00F472EF" w:rsidRDefault="001C0420" w:rsidP="001C0420">
      <w:r w:rsidRPr="00F472EF">
        <w:t>Ответы: 1 – a, 2 – b, 3 – c, 4 – d</w:t>
      </w:r>
    </w:p>
    <w:p w:rsidR="001C0420" w:rsidRPr="00F472EF" w:rsidRDefault="001C0420" w:rsidP="001C0420"/>
    <w:p w:rsidR="001C0420" w:rsidRPr="00F472EF" w:rsidRDefault="001C0420" w:rsidP="001C0420">
      <w:r>
        <w:t>1</w:t>
      </w:r>
      <w:r w:rsidRPr="00F472EF">
        <w:t>4</w:t>
      </w:r>
      <w:r>
        <w:t>.</w:t>
      </w:r>
      <w:r w:rsidRPr="00F472EF">
        <w:t xml:space="preserve"> </w:t>
      </w:r>
      <w:r w:rsidRPr="003F1ECF">
        <w:t>Приведите в соответствие основные принципы информационной безопасности и их описания</w:t>
      </w:r>
    </w:p>
    <w:tbl>
      <w:tblPr>
        <w:tblStyle w:val="af5"/>
        <w:tblW w:w="9776" w:type="dxa"/>
        <w:tblLook w:val="04A0"/>
      </w:tblPr>
      <w:tblGrid>
        <w:gridCol w:w="2689"/>
        <w:gridCol w:w="7087"/>
      </w:tblGrid>
      <w:tr w:rsidR="001C0420" w:rsidTr="002D3D06">
        <w:tc>
          <w:tcPr>
            <w:tcW w:w="2689" w:type="dxa"/>
          </w:tcPr>
          <w:p w:rsidR="001C0420" w:rsidRDefault="001C0420" w:rsidP="002D3D06">
            <w:pPr>
              <w:jc w:val="center"/>
            </w:pPr>
            <w:r w:rsidRPr="003F1ECF">
              <w:t>Принцип</w:t>
            </w:r>
          </w:p>
        </w:tc>
        <w:tc>
          <w:tcPr>
            <w:tcW w:w="7087" w:type="dxa"/>
          </w:tcPr>
          <w:p w:rsidR="001C0420" w:rsidRDefault="001C0420" w:rsidP="002D3D06">
            <w:pPr>
              <w:jc w:val="center"/>
            </w:pPr>
            <w:r w:rsidRPr="00F472EF">
              <w:t>Описание</w:t>
            </w:r>
          </w:p>
        </w:tc>
      </w:tr>
      <w:tr w:rsidR="001C0420" w:rsidTr="002D3D06">
        <w:tc>
          <w:tcPr>
            <w:tcW w:w="2689" w:type="dxa"/>
          </w:tcPr>
          <w:p w:rsidR="001C0420" w:rsidRDefault="001C0420" w:rsidP="002D3D06">
            <w:r w:rsidRPr="003F1ECF">
              <w:t>1. Конфиденциальность</w:t>
            </w:r>
          </w:p>
        </w:tc>
        <w:tc>
          <w:tcPr>
            <w:tcW w:w="7087" w:type="dxa"/>
          </w:tcPr>
          <w:p w:rsidR="001C0420" w:rsidRDefault="001C0420" w:rsidP="002D3D06">
            <w:r w:rsidRPr="003F1ECF">
              <w:t>a) Защита информации от несанкционированного доступа</w:t>
            </w:r>
          </w:p>
        </w:tc>
      </w:tr>
      <w:tr w:rsidR="001C0420" w:rsidTr="002D3D06">
        <w:tc>
          <w:tcPr>
            <w:tcW w:w="2689" w:type="dxa"/>
          </w:tcPr>
          <w:p w:rsidR="001C0420" w:rsidRDefault="001C0420" w:rsidP="002D3D06">
            <w:r w:rsidRPr="003F1ECF">
              <w:t>2. Целостность</w:t>
            </w:r>
          </w:p>
        </w:tc>
        <w:tc>
          <w:tcPr>
            <w:tcW w:w="7087" w:type="dxa"/>
          </w:tcPr>
          <w:p w:rsidR="001C0420" w:rsidRDefault="001C0420" w:rsidP="002D3D06">
            <w:r w:rsidRPr="003F1ECF">
              <w:t>b) Гарантия того, что данные не были изменены или повреждены</w:t>
            </w:r>
          </w:p>
        </w:tc>
      </w:tr>
      <w:tr w:rsidR="001C0420" w:rsidTr="002D3D06">
        <w:tc>
          <w:tcPr>
            <w:tcW w:w="2689" w:type="dxa"/>
          </w:tcPr>
          <w:p w:rsidR="001C0420" w:rsidRDefault="001C0420" w:rsidP="002D3D06">
            <w:r w:rsidRPr="003F1ECF">
              <w:t>3. Доступность</w:t>
            </w:r>
          </w:p>
        </w:tc>
        <w:tc>
          <w:tcPr>
            <w:tcW w:w="7087" w:type="dxa"/>
          </w:tcPr>
          <w:p w:rsidR="001C0420" w:rsidRDefault="001C0420" w:rsidP="002D3D06">
            <w:r w:rsidRPr="003F1ECF">
              <w:t>c) Обеспечение доступа к информации для авторизованных пользователей</w:t>
            </w:r>
          </w:p>
        </w:tc>
      </w:tr>
      <w:tr w:rsidR="001C0420" w:rsidTr="002D3D06">
        <w:tc>
          <w:tcPr>
            <w:tcW w:w="2689" w:type="dxa"/>
          </w:tcPr>
          <w:p w:rsidR="001C0420" w:rsidRDefault="001C0420" w:rsidP="002D3D06">
            <w:r w:rsidRPr="003F1ECF">
              <w:t>4. Аудит</w:t>
            </w:r>
          </w:p>
        </w:tc>
        <w:tc>
          <w:tcPr>
            <w:tcW w:w="7087" w:type="dxa"/>
          </w:tcPr>
          <w:p w:rsidR="001C0420" w:rsidRDefault="001C0420" w:rsidP="002D3D06">
            <w:r w:rsidRPr="003F1ECF">
              <w:t>d) Процесс проверки и анализа использования информации и систем</w:t>
            </w:r>
          </w:p>
        </w:tc>
      </w:tr>
    </w:tbl>
    <w:p w:rsidR="001C0420" w:rsidRPr="00F472EF" w:rsidRDefault="001C0420" w:rsidP="001C0420"/>
    <w:p w:rsidR="001C0420" w:rsidRPr="00F472EF" w:rsidRDefault="001C0420" w:rsidP="001C0420">
      <w:r w:rsidRPr="003F1ECF">
        <w:t>Ответы: 1 – a, 2 – b, 3 – c, 4 – d</w:t>
      </w:r>
    </w:p>
    <w:p w:rsidR="001C0420" w:rsidRPr="00F472EF" w:rsidRDefault="001C0420" w:rsidP="001C0420">
      <w:r>
        <w:rPr>
          <w:rFonts w:cs="Segoe UI Symbol"/>
        </w:rPr>
        <w:t>1</w:t>
      </w:r>
      <w:r w:rsidRPr="00F472EF">
        <w:t>5</w:t>
      </w:r>
      <w:r>
        <w:t xml:space="preserve">. </w:t>
      </w:r>
      <w:r w:rsidRPr="00F472EF">
        <w:t>Приведите в соответствие типы цифровых устройств и их назначения</w:t>
      </w:r>
    </w:p>
    <w:tbl>
      <w:tblPr>
        <w:tblStyle w:val="af5"/>
        <w:tblW w:w="9634" w:type="dxa"/>
        <w:tblLook w:val="04A0"/>
      </w:tblPr>
      <w:tblGrid>
        <w:gridCol w:w="2547"/>
        <w:gridCol w:w="7087"/>
      </w:tblGrid>
      <w:tr w:rsidR="001C0420" w:rsidTr="002D3D06">
        <w:trPr>
          <w:trHeight w:val="286"/>
        </w:trPr>
        <w:tc>
          <w:tcPr>
            <w:tcW w:w="2547" w:type="dxa"/>
          </w:tcPr>
          <w:p w:rsidR="001C0420" w:rsidRDefault="001C0420" w:rsidP="002D3D06">
            <w:pPr>
              <w:jc w:val="center"/>
            </w:pPr>
            <w:r w:rsidRPr="00F472EF">
              <w:t>Тип устройства</w:t>
            </w:r>
          </w:p>
        </w:tc>
        <w:tc>
          <w:tcPr>
            <w:tcW w:w="7087" w:type="dxa"/>
          </w:tcPr>
          <w:p w:rsidR="001C0420" w:rsidRDefault="001C0420" w:rsidP="002D3D06">
            <w:pPr>
              <w:jc w:val="center"/>
            </w:pPr>
            <w:r w:rsidRPr="00F472EF">
              <w:t>Назначение</w:t>
            </w:r>
          </w:p>
        </w:tc>
      </w:tr>
      <w:tr w:rsidR="001C0420" w:rsidTr="002D3D06">
        <w:tc>
          <w:tcPr>
            <w:tcW w:w="2547" w:type="dxa"/>
          </w:tcPr>
          <w:p w:rsidR="001C0420" w:rsidRDefault="001C0420" w:rsidP="002D3D06">
            <w:r w:rsidRPr="00F472EF">
              <w:t>1. Смартфон</w:t>
            </w:r>
          </w:p>
        </w:tc>
        <w:tc>
          <w:tcPr>
            <w:tcW w:w="7087" w:type="dxa"/>
          </w:tcPr>
          <w:p w:rsidR="001C0420" w:rsidRDefault="001C0420" w:rsidP="002D3D06">
            <w:r w:rsidRPr="00F472EF">
              <w:t>a) Выполнение вычислений и запуск программ</w:t>
            </w:r>
          </w:p>
        </w:tc>
      </w:tr>
      <w:tr w:rsidR="001C0420" w:rsidTr="002D3D06">
        <w:tc>
          <w:tcPr>
            <w:tcW w:w="2547" w:type="dxa"/>
          </w:tcPr>
          <w:p w:rsidR="001C0420" w:rsidRDefault="001C0420" w:rsidP="002D3D06">
            <w:r w:rsidRPr="00F472EF">
              <w:t>2. Планшет</w:t>
            </w:r>
          </w:p>
        </w:tc>
        <w:tc>
          <w:tcPr>
            <w:tcW w:w="7087" w:type="dxa"/>
          </w:tcPr>
          <w:p w:rsidR="001C0420" w:rsidRDefault="001C0420" w:rsidP="002D3D06">
            <w:r w:rsidRPr="00F472EF">
              <w:t>b) Мобильное устройство для работы с</w:t>
            </w:r>
            <w:r>
              <w:t xml:space="preserve"> </w:t>
            </w:r>
            <w:r w:rsidRPr="00F472EF">
              <w:t>мультимедиа</w:t>
            </w:r>
            <w:r>
              <w:t>,</w:t>
            </w:r>
            <w:r w:rsidRPr="00F472EF">
              <w:t xml:space="preserve"> интернетом</w:t>
            </w:r>
          </w:p>
        </w:tc>
      </w:tr>
      <w:tr w:rsidR="001C0420" w:rsidTr="002D3D06">
        <w:tc>
          <w:tcPr>
            <w:tcW w:w="2547" w:type="dxa"/>
          </w:tcPr>
          <w:p w:rsidR="001C0420" w:rsidRDefault="001C0420" w:rsidP="002D3D06">
            <w:r w:rsidRPr="00F472EF">
              <w:t>3. Ноутбук</w:t>
            </w:r>
          </w:p>
        </w:tc>
        <w:tc>
          <w:tcPr>
            <w:tcW w:w="7087" w:type="dxa"/>
          </w:tcPr>
          <w:p w:rsidR="001C0420" w:rsidRDefault="001C0420" w:rsidP="002D3D06">
            <w:r w:rsidRPr="00F472EF">
              <w:t>c) Компьютер для работы в дороге или на удаленном месте</w:t>
            </w:r>
          </w:p>
        </w:tc>
      </w:tr>
      <w:tr w:rsidR="001C0420" w:rsidTr="002D3D06">
        <w:tc>
          <w:tcPr>
            <w:tcW w:w="2547" w:type="dxa"/>
          </w:tcPr>
          <w:p w:rsidR="001C0420" w:rsidRDefault="001C0420" w:rsidP="002D3D06">
            <w:r w:rsidRPr="00F472EF">
              <w:t>4. Настольный ПК</w:t>
            </w:r>
          </w:p>
        </w:tc>
        <w:tc>
          <w:tcPr>
            <w:tcW w:w="7087" w:type="dxa"/>
          </w:tcPr>
          <w:p w:rsidR="001C0420" w:rsidRDefault="001C0420" w:rsidP="002D3D06">
            <w:r w:rsidRPr="00F472EF">
              <w:t>d) Основной компьютер для работы и игр</w:t>
            </w:r>
          </w:p>
        </w:tc>
      </w:tr>
    </w:tbl>
    <w:p w:rsidR="001C0420" w:rsidRDefault="001C0420" w:rsidP="001C0420"/>
    <w:p w:rsidR="001C0420" w:rsidRDefault="001C0420" w:rsidP="001C0420">
      <w:r w:rsidRPr="00F472EF">
        <w:t>Ответы: 1 – b, 2 – a, 3 – c, 4 – d</w:t>
      </w:r>
    </w:p>
    <w:p w:rsidR="001C0420" w:rsidRDefault="001C0420" w:rsidP="001C0420"/>
    <w:p w:rsidR="001C0420" w:rsidRPr="009D07BB" w:rsidRDefault="001C0420" w:rsidP="001C0420">
      <w:r w:rsidRPr="009D07BB">
        <w:t>16. Вставьте пропущенное слово</w:t>
      </w:r>
      <w:r w:rsidRPr="009D07BB">
        <w:br/>
        <w:t xml:space="preserve">1. Поиск информации в интернете осуществляется с помощью </w:t>
      </w:r>
      <w:r>
        <w:t>...</w:t>
      </w:r>
      <w:r w:rsidRPr="009D07BB">
        <w:br/>
        <w:t xml:space="preserve">2. Обмен сообщениями и взаимодействие с пользователями происходит через </w:t>
      </w:r>
      <w:r>
        <w:t>...</w:t>
      </w:r>
      <w:r w:rsidRPr="009D07BB">
        <w:br/>
        <w:t xml:space="preserve">3. Хранение и обмен файлами можно осуществлять с помощью </w:t>
      </w:r>
      <w:r>
        <w:t>...</w:t>
      </w:r>
      <w:r w:rsidRPr="009D07BB">
        <w:br/>
        <w:t xml:space="preserve">4. Отправка и получение электронных писем происходит через </w:t>
      </w:r>
      <w:r>
        <w:t>...</w:t>
      </w:r>
      <w:r w:rsidRPr="009D07BB">
        <w:br/>
      </w:r>
      <w:r w:rsidRPr="009D07BB">
        <w:br/>
        <w:t>Ответы: 1. поисковая система, 2. социальная сеть, 3. облачное хранилище, 4. почтовый сервис</w:t>
      </w:r>
      <w:r w:rsidRPr="009D07BB">
        <w:br/>
      </w:r>
      <w:r w:rsidRPr="009D07BB">
        <w:br/>
        <w:t>17. Вставьте пропущенное слово</w:t>
      </w:r>
      <w:r w:rsidRPr="009D07BB">
        <w:br/>
        <w:t xml:space="preserve">1. Защита компьютера от вирусов осуществляется с помощью </w:t>
      </w:r>
      <w:r>
        <w:t>...</w:t>
      </w:r>
      <w:r w:rsidRPr="009D07BB">
        <w:br/>
        <w:t xml:space="preserve">2. Создание резервных копий данных позволяет избежать их </w:t>
      </w:r>
      <w:r>
        <w:t>...</w:t>
      </w:r>
      <w:r w:rsidRPr="009D07BB">
        <w:br/>
        <w:t xml:space="preserve">3. Для безопасного доступа к интернету можно использовать </w:t>
      </w:r>
      <w:r>
        <w:t>...</w:t>
      </w:r>
      <w:r w:rsidRPr="009D07BB">
        <w:br/>
        <w:t xml:space="preserve">4. Установка обновлений программного обеспечения важна для поддержания </w:t>
      </w:r>
      <w:r>
        <w:t>...</w:t>
      </w:r>
      <w:r w:rsidRPr="009D07BB">
        <w:br/>
      </w:r>
      <w:r w:rsidRPr="009D07BB">
        <w:br/>
        <w:t>Ответы: 1. антивируса, 2. потери, 3. VPN, 4. безопасности</w:t>
      </w:r>
      <w:r w:rsidRPr="009D07BB">
        <w:br/>
      </w:r>
      <w:r w:rsidRPr="009D07BB">
        <w:br/>
        <w:t>18. Вставьте пропущенное слово</w:t>
      </w:r>
      <w:r w:rsidRPr="009D07BB">
        <w:br/>
        <w:t xml:space="preserve">1. Для редактирования текстовых документов используется </w:t>
      </w:r>
      <w:r>
        <w:t>...</w:t>
      </w:r>
      <w:r w:rsidRPr="009D07BB">
        <w:br/>
        <w:t xml:space="preserve">2. Для работы с электронными таблицами применяется </w:t>
      </w:r>
      <w:r>
        <w:t>...</w:t>
      </w:r>
      <w:r w:rsidRPr="009D07BB">
        <w:br/>
        <w:t xml:space="preserve">3. Доступ к информации из любого места обеспечивает </w:t>
      </w:r>
      <w:r>
        <w:t>...</w:t>
      </w:r>
      <w:r w:rsidRPr="009D07BB">
        <w:br/>
        <w:t xml:space="preserve">4. Для создания презентаций часто используют </w:t>
      </w:r>
      <w:r>
        <w:t>...</w:t>
      </w:r>
      <w:r w:rsidRPr="009D07BB">
        <w:br/>
      </w:r>
      <w:r w:rsidRPr="009D07BB">
        <w:br/>
        <w:t>Ответы: 1. текстовый редактор, 2. электронная таблица, 3. облачное хранилище, 4. программа для презентаций</w:t>
      </w:r>
      <w:r w:rsidRPr="009D07BB">
        <w:br/>
      </w:r>
      <w:r w:rsidRPr="009D07BB">
        <w:br/>
        <w:t>19.  Вставьте пропущенное слово</w:t>
      </w:r>
      <w:r w:rsidRPr="009D07BB">
        <w:br/>
        <w:t xml:space="preserve">1. Для обмена короткими сообщениями в реальном времени используется </w:t>
      </w:r>
      <w:r>
        <w:t>...</w:t>
      </w:r>
      <w:r w:rsidRPr="009D07BB">
        <w:br/>
        <w:t xml:space="preserve">2. Для видеозвонков и конференций применяются </w:t>
      </w:r>
      <w:r>
        <w:t>...</w:t>
      </w:r>
      <w:r w:rsidRPr="009D07BB">
        <w:br/>
        <w:t xml:space="preserve">3. Для защиты личных данных важно использовать </w:t>
      </w:r>
      <w:r>
        <w:t>...</w:t>
      </w:r>
      <w:r w:rsidRPr="009D07BB">
        <w:br/>
        <w:t xml:space="preserve">4. Участие в онлайн-курсах возможно благодаря </w:t>
      </w:r>
      <w:r>
        <w:t>...</w:t>
      </w:r>
      <w:r w:rsidRPr="009D07BB">
        <w:br/>
      </w:r>
      <w:r w:rsidRPr="009D07BB">
        <w:br/>
        <w:t>Ответы: 1. мессенджер, 2. видеосервисы, 3. пароли, 4. образовательным платформам</w:t>
      </w:r>
      <w:r w:rsidRPr="009D07BB">
        <w:br/>
      </w:r>
      <w:r w:rsidRPr="009D07BB">
        <w:br/>
        <w:t>20. Вставьте пропущенное слово</w:t>
      </w:r>
      <w:r w:rsidRPr="009D07BB">
        <w:br/>
        <w:t xml:space="preserve">1. Для создания и редактирования изображений используется </w:t>
      </w:r>
      <w:r>
        <w:t>...</w:t>
      </w:r>
      <w:r w:rsidRPr="009D07BB">
        <w:br/>
        <w:t xml:space="preserve">2. Веб-сайты, содержащие информацию о товарах и услугах, называются </w:t>
      </w:r>
      <w:r>
        <w:t>...</w:t>
      </w:r>
      <w:r w:rsidRPr="009D07BB">
        <w:br/>
        <w:t xml:space="preserve">3. Для защиты данных от несанкционированного доступа используются </w:t>
      </w:r>
      <w:r>
        <w:t>...</w:t>
      </w:r>
      <w:r w:rsidRPr="009D07BB">
        <w:br/>
        <w:t xml:space="preserve">4. Программное обеспечение для работы с графикой часто называется </w:t>
      </w:r>
      <w:r>
        <w:t>...</w:t>
      </w:r>
      <w:r w:rsidRPr="009D07BB">
        <w:br/>
      </w:r>
      <w:r w:rsidRPr="009D07BB">
        <w:br/>
        <w:t>Ответы: 1. графический редактор, 2. интернет-магазины, 3. шифрование, 4. графическими приложениями</w:t>
      </w:r>
    </w:p>
    <w:p w:rsidR="001C0420" w:rsidRPr="00D1769F" w:rsidRDefault="001C0420" w:rsidP="001C0420">
      <w:pPr>
        <w:rPr>
          <w:iCs/>
          <w:sz w:val="16"/>
          <w:szCs w:val="16"/>
        </w:rPr>
      </w:pPr>
    </w:p>
    <w:sectPr w:rsidR="001C0420" w:rsidRPr="00D1769F" w:rsidSect="00982C16">
      <w:pgSz w:w="11906" w:h="16838"/>
      <w:pgMar w:top="568"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D06" w:rsidRDefault="002D3D06" w:rsidP="00065B7A">
      <w:r>
        <w:separator/>
      </w:r>
    </w:p>
  </w:endnote>
  <w:endnote w:type="continuationSeparator" w:id="0">
    <w:p w:rsidR="002D3D06" w:rsidRDefault="002D3D06" w:rsidP="00065B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variable"/>
    <w:sig w:usb0="E0000AFF" w:usb1="5000217F" w:usb2="00000021" w:usb3="00000000" w:csb0="0000019F"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D06" w:rsidRDefault="002D3D06">
    <w:pPr>
      <w:pStyle w:val="af8"/>
      <w:jc w:val="right"/>
    </w:pPr>
    <w:fldSimple w:instr="PAGE   \* MERGEFORMAT">
      <w:r w:rsidR="0078238A">
        <w:rPr>
          <w:noProof/>
        </w:rPr>
        <w:t>21</w:t>
      </w:r>
    </w:fldSimple>
  </w:p>
  <w:p w:rsidR="002D3D06" w:rsidRDefault="002D3D06">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D06" w:rsidRDefault="002D3D06" w:rsidP="00065B7A">
      <w:r>
        <w:separator/>
      </w:r>
    </w:p>
  </w:footnote>
  <w:footnote w:type="continuationSeparator" w:id="0">
    <w:p w:rsidR="002D3D06" w:rsidRDefault="002D3D06" w:rsidP="00065B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F457272"/>
    <w:multiLevelType w:val="hybridMultilevel"/>
    <w:tmpl w:val="82849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A74B64"/>
    <w:multiLevelType w:val="hybridMultilevel"/>
    <w:tmpl w:val="16D4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F30C95"/>
    <w:multiLevelType w:val="multilevel"/>
    <w:tmpl w:val="A56A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3B224647"/>
    <w:multiLevelType w:val="hybridMultilevel"/>
    <w:tmpl w:val="CEDEC842"/>
    <w:lvl w:ilvl="0" w:tplc="EC74A58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3B5A384C"/>
    <w:multiLevelType w:val="hybridMultilevel"/>
    <w:tmpl w:val="E4B21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F17656"/>
    <w:multiLevelType w:val="hybridMultilevel"/>
    <w:tmpl w:val="358E1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C518C4"/>
    <w:multiLevelType w:val="hybridMultilevel"/>
    <w:tmpl w:val="A260E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1">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3">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4">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nsid w:val="676A25FC"/>
    <w:multiLevelType w:val="hybridMultilevel"/>
    <w:tmpl w:val="C3924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704137"/>
    <w:multiLevelType w:val="hybridMultilevel"/>
    <w:tmpl w:val="2340B1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4622FE0"/>
    <w:multiLevelType w:val="hybridMultilevel"/>
    <w:tmpl w:val="DB62D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20"/>
  </w:num>
  <w:num w:numId="3">
    <w:abstractNumId w:val="28"/>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18"/>
  </w:num>
  <w:num w:numId="8">
    <w:abstractNumId w:val="5"/>
  </w:num>
  <w:num w:numId="9">
    <w:abstractNumId w:val="0"/>
  </w:num>
  <w:num w:numId="10">
    <w:abstractNumId w:val="30"/>
  </w:num>
  <w:num w:numId="11">
    <w:abstractNumId w:val="16"/>
  </w:num>
  <w:num w:numId="12">
    <w:abstractNumId w:val="8"/>
  </w:num>
  <w:num w:numId="13">
    <w:abstractNumId w:val="29"/>
  </w:num>
  <w:num w:numId="14">
    <w:abstractNumId w:val="19"/>
  </w:num>
  <w:num w:numId="15">
    <w:abstractNumId w:val="14"/>
  </w:num>
  <w:num w:numId="16">
    <w:abstractNumId w:val="7"/>
  </w:num>
  <w:num w:numId="17">
    <w:abstractNumId w:val="25"/>
  </w:num>
  <w:num w:numId="18">
    <w:abstractNumId w:val="2"/>
  </w:num>
  <w:num w:numId="19">
    <w:abstractNumId w:val="6"/>
  </w:num>
  <w:num w:numId="20">
    <w:abstractNumId w:val="11"/>
  </w:num>
  <w:num w:numId="21">
    <w:abstractNumId w:val="24"/>
  </w:num>
  <w:num w:numId="22">
    <w:abstractNumId w:val="21"/>
  </w:num>
  <w:num w:numId="23">
    <w:abstractNumId w:val="10"/>
  </w:num>
  <w:num w:numId="24">
    <w:abstractNumId w:val="12"/>
  </w:num>
  <w:num w:numId="25">
    <w:abstractNumId w:val="13"/>
  </w:num>
  <w:num w:numId="26">
    <w:abstractNumId w:val="15"/>
  </w:num>
  <w:num w:numId="27">
    <w:abstractNumId w:val="4"/>
  </w:num>
  <w:num w:numId="28">
    <w:abstractNumId w:val="17"/>
  </w:num>
  <w:num w:numId="29">
    <w:abstractNumId w:val="1"/>
  </w:num>
  <w:num w:numId="30">
    <w:abstractNumId w:val="26"/>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52A"/>
    <w:rsid w:val="000535F2"/>
    <w:rsid w:val="00065B7A"/>
    <w:rsid w:val="000D12D3"/>
    <w:rsid w:val="000D7315"/>
    <w:rsid w:val="001128C3"/>
    <w:rsid w:val="0014483B"/>
    <w:rsid w:val="00172130"/>
    <w:rsid w:val="001B0B42"/>
    <w:rsid w:val="001B46FC"/>
    <w:rsid w:val="001C0420"/>
    <w:rsid w:val="00224BD9"/>
    <w:rsid w:val="002B25A8"/>
    <w:rsid w:val="002C49BC"/>
    <w:rsid w:val="002D3D06"/>
    <w:rsid w:val="002E6692"/>
    <w:rsid w:val="00333182"/>
    <w:rsid w:val="003974A0"/>
    <w:rsid w:val="00410977"/>
    <w:rsid w:val="00444E86"/>
    <w:rsid w:val="004614C8"/>
    <w:rsid w:val="00530701"/>
    <w:rsid w:val="005A0E4D"/>
    <w:rsid w:val="005B350C"/>
    <w:rsid w:val="005F3101"/>
    <w:rsid w:val="00682177"/>
    <w:rsid w:val="006B29C8"/>
    <w:rsid w:val="006E00D2"/>
    <w:rsid w:val="006E6AD7"/>
    <w:rsid w:val="0078238A"/>
    <w:rsid w:val="007C0A37"/>
    <w:rsid w:val="00810081"/>
    <w:rsid w:val="0081577E"/>
    <w:rsid w:val="00841FB0"/>
    <w:rsid w:val="00982C16"/>
    <w:rsid w:val="00982C25"/>
    <w:rsid w:val="009A052A"/>
    <w:rsid w:val="009E6C3A"/>
    <w:rsid w:val="009F4024"/>
    <w:rsid w:val="00A2431E"/>
    <w:rsid w:val="00A91237"/>
    <w:rsid w:val="00B35A65"/>
    <w:rsid w:val="00D30D26"/>
    <w:rsid w:val="00E618DE"/>
    <w:rsid w:val="00EE1CAF"/>
    <w:rsid w:val="00F108C4"/>
    <w:rsid w:val="00F36402"/>
    <w:rsid w:val="00FD0319"/>
    <w:rsid w:val="00FE5D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52A"/>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9A052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unhideWhenUsed/>
    <w:qFormat/>
    <w:rsid w:val="009A052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9A052A"/>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unhideWhenUsed/>
    <w:qFormat/>
    <w:rsid w:val="009A052A"/>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unhideWhenUsed/>
    <w:qFormat/>
    <w:rsid w:val="009A052A"/>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unhideWhenUsed/>
    <w:qFormat/>
    <w:rsid w:val="009A05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unhideWhenUsed/>
    <w:qFormat/>
    <w:rsid w:val="009A05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rsid w:val="009A05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unhideWhenUsed/>
    <w:qFormat/>
    <w:rsid w:val="009A05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052A"/>
    <w:rPr>
      <w:rFonts w:asciiTheme="majorHAnsi" w:eastAsiaTheme="majorEastAsia" w:hAnsiTheme="majorHAnsi" w:cstheme="majorBidi"/>
      <w:color w:val="365F91" w:themeColor="accent1" w:themeShade="BF"/>
      <w:sz w:val="40"/>
      <w:szCs w:val="40"/>
      <w:lang w:eastAsia="ru-RU"/>
    </w:rPr>
  </w:style>
  <w:style w:type="character" w:customStyle="1" w:styleId="20">
    <w:name w:val="Заголовок 2 Знак"/>
    <w:basedOn w:val="a0"/>
    <w:link w:val="2"/>
    <w:uiPriority w:val="9"/>
    <w:rsid w:val="009A052A"/>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9A052A"/>
    <w:rPr>
      <w:rFonts w:ascii="Times New Roman" w:eastAsiaTheme="majorEastAsia" w:hAnsi="Times New Roman" w:cstheme="majorBidi"/>
      <w:color w:val="365F91" w:themeColor="accent1" w:themeShade="BF"/>
      <w:sz w:val="28"/>
      <w:szCs w:val="28"/>
      <w:lang w:eastAsia="ru-RU"/>
    </w:rPr>
  </w:style>
  <w:style w:type="character" w:customStyle="1" w:styleId="40">
    <w:name w:val="Заголовок 4 Знак"/>
    <w:basedOn w:val="a0"/>
    <w:link w:val="4"/>
    <w:uiPriority w:val="9"/>
    <w:rsid w:val="009A052A"/>
    <w:rPr>
      <w:rFonts w:ascii="Times New Roman" w:eastAsiaTheme="majorEastAsia" w:hAnsi="Times New Roman" w:cstheme="majorBidi"/>
      <w:i/>
      <w:iCs/>
      <w:color w:val="365F91" w:themeColor="accent1" w:themeShade="BF"/>
      <w:sz w:val="24"/>
      <w:szCs w:val="24"/>
      <w:lang w:eastAsia="ru-RU"/>
    </w:rPr>
  </w:style>
  <w:style w:type="character" w:customStyle="1" w:styleId="50">
    <w:name w:val="Заголовок 5 Знак"/>
    <w:basedOn w:val="a0"/>
    <w:link w:val="5"/>
    <w:uiPriority w:val="9"/>
    <w:rsid w:val="009A052A"/>
    <w:rPr>
      <w:rFonts w:ascii="Times New Roman" w:eastAsiaTheme="majorEastAsia" w:hAnsi="Times New Roman" w:cstheme="majorBidi"/>
      <w:color w:val="365F91" w:themeColor="accent1" w:themeShade="BF"/>
      <w:sz w:val="24"/>
      <w:szCs w:val="24"/>
      <w:lang w:eastAsia="ru-RU"/>
    </w:rPr>
  </w:style>
  <w:style w:type="character" w:customStyle="1" w:styleId="60">
    <w:name w:val="Заголовок 6 Знак"/>
    <w:basedOn w:val="a0"/>
    <w:link w:val="6"/>
    <w:uiPriority w:val="9"/>
    <w:rsid w:val="009A052A"/>
    <w:rPr>
      <w:rFonts w:ascii="Times New Roman" w:eastAsiaTheme="majorEastAsia" w:hAnsi="Times New Roman" w:cstheme="majorBidi"/>
      <w:i/>
      <w:iCs/>
      <w:color w:val="595959" w:themeColor="text1" w:themeTint="A6"/>
      <w:sz w:val="24"/>
      <w:szCs w:val="24"/>
      <w:lang w:eastAsia="ru-RU"/>
    </w:rPr>
  </w:style>
  <w:style w:type="character" w:customStyle="1" w:styleId="70">
    <w:name w:val="Заголовок 7 Знак"/>
    <w:basedOn w:val="a0"/>
    <w:link w:val="7"/>
    <w:uiPriority w:val="9"/>
    <w:rsid w:val="009A052A"/>
    <w:rPr>
      <w:rFonts w:ascii="Times New Roman" w:eastAsiaTheme="majorEastAsia" w:hAnsi="Times New Roman" w:cstheme="majorBidi"/>
      <w:color w:val="595959" w:themeColor="text1" w:themeTint="A6"/>
      <w:sz w:val="24"/>
      <w:szCs w:val="24"/>
      <w:lang w:eastAsia="ru-RU"/>
    </w:rPr>
  </w:style>
  <w:style w:type="character" w:customStyle="1" w:styleId="80">
    <w:name w:val="Заголовок 8 Знак"/>
    <w:basedOn w:val="a0"/>
    <w:link w:val="8"/>
    <w:uiPriority w:val="9"/>
    <w:rsid w:val="009A052A"/>
    <w:rPr>
      <w:rFonts w:ascii="Times New Roman" w:eastAsiaTheme="majorEastAsia" w:hAnsi="Times New Roman" w:cstheme="majorBidi"/>
      <w:i/>
      <w:iCs/>
      <w:color w:val="272727" w:themeColor="text1" w:themeTint="D8"/>
      <w:sz w:val="24"/>
      <w:szCs w:val="24"/>
      <w:lang w:eastAsia="ru-RU"/>
    </w:rPr>
  </w:style>
  <w:style w:type="character" w:customStyle="1" w:styleId="90">
    <w:name w:val="Заголовок 9 Знак"/>
    <w:basedOn w:val="a0"/>
    <w:link w:val="9"/>
    <w:uiPriority w:val="9"/>
    <w:rsid w:val="009A052A"/>
    <w:rPr>
      <w:rFonts w:ascii="Times New Roman" w:eastAsiaTheme="majorEastAsia" w:hAnsi="Times New Roman" w:cstheme="majorBidi"/>
      <w:color w:val="272727" w:themeColor="text1" w:themeTint="D8"/>
      <w:sz w:val="24"/>
      <w:szCs w:val="24"/>
      <w:lang w:eastAsia="ru-RU"/>
    </w:rPr>
  </w:style>
  <w:style w:type="paragraph" w:styleId="a3">
    <w:name w:val="Title"/>
    <w:basedOn w:val="a"/>
    <w:next w:val="a"/>
    <w:link w:val="a4"/>
    <w:uiPriority w:val="10"/>
    <w:qFormat/>
    <w:rsid w:val="009A052A"/>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A052A"/>
    <w:rPr>
      <w:rFonts w:asciiTheme="majorHAnsi" w:eastAsiaTheme="majorEastAsia" w:hAnsiTheme="majorHAnsi" w:cstheme="majorBidi"/>
      <w:spacing w:val="-10"/>
      <w:kern w:val="28"/>
      <w:sz w:val="56"/>
      <w:szCs w:val="56"/>
      <w:lang w:eastAsia="ru-RU"/>
    </w:rPr>
  </w:style>
  <w:style w:type="paragraph" w:styleId="a5">
    <w:name w:val="Subtitle"/>
    <w:basedOn w:val="a"/>
    <w:next w:val="a"/>
    <w:link w:val="a6"/>
    <w:uiPriority w:val="11"/>
    <w:qFormat/>
    <w:rsid w:val="009A05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A052A"/>
    <w:rPr>
      <w:rFonts w:ascii="Times New Roman" w:eastAsiaTheme="majorEastAsia" w:hAnsi="Times New Roman" w:cstheme="majorBidi"/>
      <w:color w:val="595959" w:themeColor="text1" w:themeTint="A6"/>
      <w:spacing w:val="15"/>
      <w:sz w:val="28"/>
      <w:szCs w:val="28"/>
      <w:lang w:eastAsia="ru-RU"/>
    </w:rPr>
  </w:style>
  <w:style w:type="paragraph" w:styleId="21">
    <w:name w:val="Quote"/>
    <w:basedOn w:val="a"/>
    <w:next w:val="a"/>
    <w:link w:val="22"/>
    <w:uiPriority w:val="29"/>
    <w:qFormat/>
    <w:rsid w:val="009A052A"/>
    <w:pPr>
      <w:spacing w:before="160"/>
      <w:jc w:val="center"/>
    </w:pPr>
    <w:rPr>
      <w:i/>
      <w:iCs/>
      <w:color w:val="404040" w:themeColor="text1" w:themeTint="BF"/>
    </w:rPr>
  </w:style>
  <w:style w:type="character" w:customStyle="1" w:styleId="22">
    <w:name w:val="Цитата 2 Знак"/>
    <w:basedOn w:val="a0"/>
    <w:link w:val="21"/>
    <w:uiPriority w:val="29"/>
    <w:rsid w:val="009A052A"/>
    <w:rPr>
      <w:rFonts w:ascii="Times New Roman" w:eastAsia="SimSun" w:hAnsi="Times New Roman" w:cs="Times New Roman"/>
      <w:i/>
      <w:iCs/>
      <w:color w:val="404040" w:themeColor="text1" w:themeTint="BF"/>
      <w:sz w:val="24"/>
      <w:szCs w:val="24"/>
      <w:lang w:eastAsia="ru-RU"/>
    </w:rPr>
  </w:style>
  <w:style w:type="paragraph" w:styleId="a7">
    <w:name w:val="List Paragraph"/>
    <w:basedOn w:val="a"/>
    <w:uiPriority w:val="34"/>
    <w:qFormat/>
    <w:rsid w:val="009A052A"/>
    <w:pPr>
      <w:ind w:left="720"/>
      <w:contextualSpacing/>
    </w:pPr>
  </w:style>
  <w:style w:type="character" w:styleId="a8">
    <w:name w:val="Intense Emphasis"/>
    <w:basedOn w:val="a0"/>
    <w:uiPriority w:val="21"/>
    <w:qFormat/>
    <w:rsid w:val="009A052A"/>
    <w:rPr>
      <w:i/>
      <w:iCs/>
      <w:color w:val="365F91" w:themeColor="accent1" w:themeShade="BF"/>
    </w:rPr>
  </w:style>
  <w:style w:type="paragraph" w:styleId="a9">
    <w:name w:val="Intense Quote"/>
    <w:basedOn w:val="a"/>
    <w:next w:val="a"/>
    <w:link w:val="aa"/>
    <w:uiPriority w:val="30"/>
    <w:qFormat/>
    <w:rsid w:val="009A052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9A052A"/>
    <w:rPr>
      <w:rFonts w:ascii="Times New Roman" w:eastAsia="SimSun" w:hAnsi="Times New Roman" w:cs="Times New Roman"/>
      <w:i/>
      <w:iCs/>
      <w:color w:val="365F91" w:themeColor="accent1" w:themeShade="BF"/>
      <w:sz w:val="24"/>
      <w:szCs w:val="24"/>
      <w:lang w:eastAsia="ru-RU"/>
    </w:rPr>
  </w:style>
  <w:style w:type="character" w:styleId="ab">
    <w:name w:val="Intense Reference"/>
    <w:basedOn w:val="a0"/>
    <w:uiPriority w:val="32"/>
    <w:qFormat/>
    <w:rsid w:val="009A052A"/>
    <w:rPr>
      <w:b/>
      <w:bCs/>
      <w:smallCaps/>
      <w:color w:val="365F91" w:themeColor="accent1" w:themeShade="BF"/>
      <w:spacing w:val="5"/>
    </w:rPr>
  </w:style>
  <w:style w:type="character" w:styleId="ac">
    <w:name w:val="Hyperlink"/>
    <w:uiPriority w:val="99"/>
    <w:rsid w:val="009A052A"/>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9A052A"/>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A052A"/>
    <w:rPr>
      <w:rFonts w:ascii="Times New Roman" w:eastAsia="SimSun" w:hAnsi="Times New Roman" w:cs="Times New Roman"/>
      <w:sz w:val="20"/>
      <w:szCs w:val="20"/>
      <w:lang w:eastAsia="ru-RU"/>
    </w:rPr>
  </w:style>
  <w:style w:type="paragraph" w:styleId="af">
    <w:name w:val="Body Text"/>
    <w:basedOn w:val="a"/>
    <w:link w:val="af0"/>
    <w:rsid w:val="009A052A"/>
    <w:pPr>
      <w:spacing w:after="120"/>
    </w:pPr>
  </w:style>
  <w:style w:type="character" w:customStyle="1" w:styleId="af0">
    <w:name w:val="Основной текст Знак"/>
    <w:basedOn w:val="a0"/>
    <w:link w:val="af"/>
    <w:rsid w:val="009A052A"/>
    <w:rPr>
      <w:rFonts w:ascii="Times New Roman" w:eastAsia="SimSun" w:hAnsi="Times New Roman" w:cs="Times New Roman"/>
      <w:sz w:val="24"/>
      <w:szCs w:val="24"/>
      <w:lang w:eastAsia="ru-RU"/>
    </w:rPr>
  </w:style>
  <w:style w:type="paragraph" w:styleId="af1">
    <w:name w:val="No Spacing"/>
    <w:uiPriority w:val="1"/>
    <w:qFormat/>
    <w:rsid w:val="009A052A"/>
    <w:pPr>
      <w:spacing w:after="0" w:line="240" w:lineRule="auto"/>
    </w:pPr>
    <w:rPr>
      <w:rFonts w:ascii="Times New Roman" w:eastAsia="SimSun" w:hAnsi="Times New Roman" w:cs="Times New Roman"/>
      <w:sz w:val="24"/>
      <w:szCs w:val="24"/>
      <w:lang w:eastAsia="ru-RU"/>
    </w:rPr>
  </w:style>
  <w:style w:type="paragraph" w:styleId="af2">
    <w:name w:val="TOC Heading"/>
    <w:basedOn w:val="1"/>
    <w:next w:val="a"/>
    <w:uiPriority w:val="39"/>
    <w:unhideWhenUsed/>
    <w:qFormat/>
    <w:rsid w:val="009A052A"/>
    <w:pPr>
      <w:spacing w:before="240" w:after="0" w:line="259" w:lineRule="auto"/>
      <w:outlineLvl w:val="9"/>
    </w:pPr>
    <w:rPr>
      <w:sz w:val="32"/>
      <w:szCs w:val="32"/>
    </w:rPr>
  </w:style>
  <w:style w:type="paragraph" w:styleId="23">
    <w:name w:val="toc 2"/>
    <w:basedOn w:val="a"/>
    <w:next w:val="a"/>
    <w:autoRedefine/>
    <w:uiPriority w:val="39"/>
    <w:unhideWhenUsed/>
    <w:rsid w:val="009A052A"/>
    <w:pPr>
      <w:spacing w:after="100"/>
      <w:ind w:left="240"/>
    </w:pPr>
  </w:style>
  <w:style w:type="character" w:styleId="af3">
    <w:name w:val="footnote reference"/>
    <w:uiPriority w:val="99"/>
    <w:rsid w:val="009A052A"/>
    <w:rPr>
      <w:rFonts w:cs="Times New Roman"/>
      <w:vertAlign w:val="superscript"/>
    </w:rPr>
  </w:style>
  <w:style w:type="character" w:styleId="af4">
    <w:name w:val="Emphasis"/>
    <w:uiPriority w:val="20"/>
    <w:qFormat/>
    <w:rsid w:val="009A052A"/>
    <w:rPr>
      <w:rFonts w:ascii="Times New Roman" w:hAnsi="Times New Roman" w:cs="Times New Roman" w:hint="default"/>
      <w:i/>
      <w:iCs w:val="0"/>
    </w:rPr>
  </w:style>
  <w:style w:type="table" w:styleId="af5">
    <w:name w:val="Table Grid"/>
    <w:basedOn w:val="a1"/>
    <w:uiPriority w:val="59"/>
    <w:rsid w:val="009A052A"/>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unhideWhenUsed/>
    <w:rsid w:val="009A052A"/>
    <w:pPr>
      <w:tabs>
        <w:tab w:val="center" w:pos="4677"/>
        <w:tab w:val="right" w:pos="9355"/>
      </w:tabs>
    </w:pPr>
  </w:style>
  <w:style w:type="character" w:customStyle="1" w:styleId="af7">
    <w:name w:val="Верхний колонтитул Знак"/>
    <w:basedOn w:val="a0"/>
    <w:link w:val="af6"/>
    <w:uiPriority w:val="99"/>
    <w:rsid w:val="009A052A"/>
    <w:rPr>
      <w:rFonts w:ascii="Times New Roman" w:eastAsia="SimSun" w:hAnsi="Times New Roman" w:cs="Times New Roman"/>
      <w:sz w:val="24"/>
      <w:szCs w:val="24"/>
      <w:lang w:eastAsia="ru-RU"/>
    </w:rPr>
  </w:style>
  <w:style w:type="paragraph" w:styleId="af8">
    <w:name w:val="footer"/>
    <w:basedOn w:val="a"/>
    <w:link w:val="af9"/>
    <w:uiPriority w:val="99"/>
    <w:unhideWhenUsed/>
    <w:rsid w:val="009A052A"/>
    <w:pPr>
      <w:tabs>
        <w:tab w:val="center" w:pos="4677"/>
        <w:tab w:val="right" w:pos="9355"/>
      </w:tabs>
    </w:pPr>
  </w:style>
  <w:style w:type="character" w:customStyle="1" w:styleId="af9">
    <w:name w:val="Нижний колонтитул Знак"/>
    <w:basedOn w:val="a0"/>
    <w:link w:val="af8"/>
    <w:uiPriority w:val="99"/>
    <w:rsid w:val="009A052A"/>
    <w:rPr>
      <w:rFonts w:ascii="Times New Roman" w:eastAsia="SimSun" w:hAnsi="Times New Roman" w:cs="Times New Roman"/>
      <w:sz w:val="24"/>
      <w:szCs w:val="24"/>
      <w:lang w:eastAsia="ru-RU"/>
    </w:rPr>
  </w:style>
  <w:style w:type="paragraph" w:styleId="afa">
    <w:name w:val="Balloon Text"/>
    <w:basedOn w:val="a"/>
    <w:link w:val="afb"/>
    <w:uiPriority w:val="99"/>
    <w:semiHidden/>
    <w:unhideWhenUsed/>
    <w:rsid w:val="009A052A"/>
    <w:rPr>
      <w:rFonts w:ascii="Tahoma" w:hAnsi="Tahoma" w:cs="Tahoma"/>
      <w:sz w:val="16"/>
      <w:szCs w:val="16"/>
    </w:rPr>
  </w:style>
  <w:style w:type="character" w:customStyle="1" w:styleId="afb">
    <w:name w:val="Текст выноски Знак"/>
    <w:basedOn w:val="a0"/>
    <w:link w:val="afa"/>
    <w:uiPriority w:val="99"/>
    <w:semiHidden/>
    <w:rsid w:val="009A052A"/>
    <w:rPr>
      <w:rFonts w:ascii="Tahoma" w:eastAsia="SimSun" w:hAnsi="Tahoma" w:cs="Tahoma"/>
      <w:sz w:val="16"/>
      <w:szCs w:val="16"/>
      <w:lang w:eastAsia="ru-RU"/>
    </w:rPr>
  </w:style>
  <w:style w:type="character" w:customStyle="1" w:styleId="FooterChar">
    <w:name w:val="Footer Char"/>
    <w:uiPriority w:val="99"/>
    <w:rsid w:val="001C0420"/>
  </w:style>
  <w:style w:type="paragraph" w:styleId="afc">
    <w:name w:val="caption"/>
    <w:basedOn w:val="a"/>
    <w:next w:val="a"/>
    <w:uiPriority w:val="35"/>
    <w:semiHidden/>
    <w:unhideWhenUsed/>
    <w:qFormat/>
    <w:rsid w:val="001C0420"/>
    <w:pPr>
      <w:spacing w:after="200" w:line="276" w:lineRule="auto"/>
    </w:pPr>
    <w:rPr>
      <w:rFonts w:asciiTheme="minorHAnsi" w:eastAsiaTheme="minorHAnsi" w:hAnsiTheme="minorHAnsi" w:cstheme="minorBidi"/>
      <w:b/>
      <w:bCs/>
      <w:color w:val="4F81BD" w:themeColor="accent1"/>
      <w:sz w:val="18"/>
      <w:szCs w:val="18"/>
      <w:lang w:eastAsia="en-US"/>
    </w:rPr>
  </w:style>
  <w:style w:type="table" w:customStyle="1" w:styleId="TableGridLight">
    <w:name w:val="Table Grid Light"/>
    <w:basedOn w:val="a1"/>
    <w:uiPriority w:val="59"/>
    <w:rsid w:val="001C0420"/>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1C0420"/>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1C0420"/>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1C0420"/>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C0420"/>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1C0420"/>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1C0420"/>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1C0420"/>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1C0420"/>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1C0420"/>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1C0420"/>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C0420"/>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1C0420"/>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1C0420"/>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1C0420"/>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1C0420"/>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1C0420"/>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1C0420"/>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C0420"/>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1C0420"/>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1C0420"/>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1C0420"/>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1C0420"/>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1C0420"/>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1C0420"/>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C0420"/>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1C0420"/>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1C0420"/>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1C0420"/>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1C0420"/>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1C0420"/>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1C042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1C0420"/>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C0420"/>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1C0420"/>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1C0420"/>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1C0420"/>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1C0420"/>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1C0420"/>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1C0420"/>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C0420"/>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1C0420"/>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1C0420"/>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1C0420"/>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1C0420"/>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1C0420"/>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1C042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1C0420"/>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C0420"/>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1C0420"/>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1C0420"/>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1C0420"/>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1C0420"/>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1C0420"/>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1C0420"/>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C0420"/>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1C0420"/>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1C0420"/>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1C0420"/>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1C0420"/>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1C0420"/>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1C0420"/>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C0420"/>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1C0420"/>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1C0420"/>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1C0420"/>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1C0420"/>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1C0420"/>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1C0420"/>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C0420"/>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1C0420"/>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1C0420"/>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1C0420"/>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1C0420"/>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1C0420"/>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1C042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C0420"/>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1C0420"/>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1C0420"/>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1C0420"/>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1C0420"/>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1C0420"/>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1C0420"/>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C0420"/>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1C0420"/>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1C0420"/>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1C0420"/>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1C0420"/>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1C0420"/>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1C042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1C0420"/>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1C0420"/>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C0420"/>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1C0420"/>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1C0420"/>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1C0420"/>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1C0420"/>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1C0420"/>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d">
    <w:name w:val="endnote text"/>
    <w:basedOn w:val="a"/>
    <w:link w:val="afe"/>
    <w:uiPriority w:val="99"/>
    <w:semiHidden/>
    <w:unhideWhenUsed/>
    <w:rsid w:val="001C0420"/>
    <w:rPr>
      <w:rFonts w:asciiTheme="minorHAnsi" w:eastAsiaTheme="minorHAnsi" w:hAnsiTheme="minorHAnsi" w:cstheme="minorBidi"/>
      <w:sz w:val="20"/>
      <w:szCs w:val="22"/>
      <w:lang w:eastAsia="en-US"/>
    </w:rPr>
  </w:style>
  <w:style w:type="character" w:customStyle="1" w:styleId="afe">
    <w:name w:val="Текст концевой сноски Знак"/>
    <w:basedOn w:val="a0"/>
    <w:link w:val="afd"/>
    <w:uiPriority w:val="99"/>
    <w:semiHidden/>
    <w:rsid w:val="001C0420"/>
    <w:rPr>
      <w:sz w:val="20"/>
    </w:rPr>
  </w:style>
  <w:style w:type="character" w:styleId="aff">
    <w:name w:val="endnote reference"/>
    <w:uiPriority w:val="99"/>
    <w:semiHidden/>
    <w:unhideWhenUsed/>
    <w:rsid w:val="001C0420"/>
    <w:rPr>
      <w:vertAlign w:val="superscript"/>
    </w:rPr>
  </w:style>
  <w:style w:type="paragraph" w:styleId="11">
    <w:name w:val="toc 1"/>
    <w:basedOn w:val="a"/>
    <w:next w:val="a"/>
    <w:uiPriority w:val="39"/>
    <w:unhideWhenUsed/>
    <w:rsid w:val="001C0420"/>
    <w:pPr>
      <w:spacing w:after="57" w:line="276" w:lineRule="auto"/>
    </w:pPr>
    <w:rPr>
      <w:rFonts w:asciiTheme="minorHAnsi" w:eastAsiaTheme="minorHAnsi" w:hAnsiTheme="minorHAnsi" w:cstheme="minorBidi"/>
      <w:sz w:val="22"/>
      <w:szCs w:val="22"/>
      <w:lang w:eastAsia="en-US"/>
    </w:rPr>
  </w:style>
  <w:style w:type="paragraph" w:styleId="31">
    <w:name w:val="toc 3"/>
    <w:basedOn w:val="a"/>
    <w:next w:val="a"/>
    <w:uiPriority w:val="39"/>
    <w:unhideWhenUsed/>
    <w:rsid w:val="001C0420"/>
    <w:pPr>
      <w:spacing w:after="57" w:line="276" w:lineRule="auto"/>
      <w:ind w:left="567"/>
    </w:pPr>
    <w:rPr>
      <w:rFonts w:asciiTheme="minorHAnsi" w:eastAsiaTheme="minorHAnsi" w:hAnsiTheme="minorHAnsi" w:cstheme="minorBidi"/>
      <w:sz w:val="22"/>
      <w:szCs w:val="22"/>
      <w:lang w:eastAsia="en-US"/>
    </w:rPr>
  </w:style>
  <w:style w:type="paragraph" w:styleId="41">
    <w:name w:val="toc 4"/>
    <w:basedOn w:val="a"/>
    <w:next w:val="a"/>
    <w:uiPriority w:val="39"/>
    <w:unhideWhenUsed/>
    <w:rsid w:val="001C0420"/>
    <w:pPr>
      <w:spacing w:after="57" w:line="276" w:lineRule="auto"/>
      <w:ind w:left="850"/>
    </w:pPr>
    <w:rPr>
      <w:rFonts w:asciiTheme="minorHAnsi" w:eastAsiaTheme="minorHAnsi" w:hAnsiTheme="minorHAnsi" w:cstheme="minorBidi"/>
      <w:sz w:val="22"/>
      <w:szCs w:val="22"/>
      <w:lang w:eastAsia="en-US"/>
    </w:rPr>
  </w:style>
  <w:style w:type="paragraph" w:styleId="51">
    <w:name w:val="toc 5"/>
    <w:basedOn w:val="a"/>
    <w:next w:val="a"/>
    <w:uiPriority w:val="39"/>
    <w:unhideWhenUsed/>
    <w:rsid w:val="001C0420"/>
    <w:pPr>
      <w:spacing w:after="57" w:line="276" w:lineRule="auto"/>
      <w:ind w:left="1134"/>
    </w:pPr>
    <w:rPr>
      <w:rFonts w:asciiTheme="minorHAnsi" w:eastAsiaTheme="minorHAnsi" w:hAnsiTheme="minorHAnsi" w:cstheme="minorBidi"/>
      <w:sz w:val="22"/>
      <w:szCs w:val="22"/>
      <w:lang w:eastAsia="en-US"/>
    </w:rPr>
  </w:style>
  <w:style w:type="paragraph" w:styleId="61">
    <w:name w:val="toc 6"/>
    <w:basedOn w:val="a"/>
    <w:next w:val="a"/>
    <w:uiPriority w:val="39"/>
    <w:unhideWhenUsed/>
    <w:rsid w:val="001C0420"/>
    <w:pPr>
      <w:spacing w:after="57" w:line="276" w:lineRule="auto"/>
      <w:ind w:left="1417"/>
    </w:pPr>
    <w:rPr>
      <w:rFonts w:asciiTheme="minorHAnsi" w:eastAsiaTheme="minorHAnsi" w:hAnsiTheme="minorHAnsi" w:cstheme="minorBidi"/>
      <w:sz w:val="22"/>
      <w:szCs w:val="22"/>
      <w:lang w:eastAsia="en-US"/>
    </w:rPr>
  </w:style>
  <w:style w:type="paragraph" w:styleId="71">
    <w:name w:val="toc 7"/>
    <w:basedOn w:val="a"/>
    <w:next w:val="a"/>
    <w:uiPriority w:val="39"/>
    <w:unhideWhenUsed/>
    <w:rsid w:val="001C0420"/>
    <w:pPr>
      <w:spacing w:after="57" w:line="276" w:lineRule="auto"/>
      <w:ind w:left="1701"/>
    </w:pPr>
    <w:rPr>
      <w:rFonts w:asciiTheme="minorHAnsi" w:eastAsiaTheme="minorHAnsi" w:hAnsiTheme="minorHAnsi" w:cstheme="minorBidi"/>
      <w:sz w:val="22"/>
      <w:szCs w:val="22"/>
      <w:lang w:eastAsia="en-US"/>
    </w:rPr>
  </w:style>
  <w:style w:type="paragraph" w:styleId="81">
    <w:name w:val="toc 8"/>
    <w:basedOn w:val="a"/>
    <w:next w:val="a"/>
    <w:uiPriority w:val="39"/>
    <w:unhideWhenUsed/>
    <w:rsid w:val="001C0420"/>
    <w:pPr>
      <w:spacing w:after="57" w:line="276" w:lineRule="auto"/>
      <w:ind w:left="1984"/>
    </w:pPr>
    <w:rPr>
      <w:rFonts w:asciiTheme="minorHAnsi" w:eastAsiaTheme="minorHAnsi" w:hAnsiTheme="minorHAnsi" w:cstheme="minorBidi"/>
      <w:sz w:val="22"/>
      <w:szCs w:val="22"/>
      <w:lang w:eastAsia="en-US"/>
    </w:rPr>
  </w:style>
  <w:style w:type="paragraph" w:styleId="91">
    <w:name w:val="toc 9"/>
    <w:basedOn w:val="a"/>
    <w:next w:val="a"/>
    <w:uiPriority w:val="39"/>
    <w:unhideWhenUsed/>
    <w:rsid w:val="001C0420"/>
    <w:pPr>
      <w:spacing w:after="57" w:line="276" w:lineRule="auto"/>
      <w:ind w:left="2268"/>
    </w:pPr>
    <w:rPr>
      <w:rFonts w:asciiTheme="minorHAnsi" w:eastAsiaTheme="minorHAnsi" w:hAnsiTheme="minorHAnsi" w:cstheme="minorBidi"/>
      <w:sz w:val="22"/>
      <w:szCs w:val="22"/>
      <w:lang w:eastAsia="en-US"/>
    </w:rPr>
  </w:style>
  <w:style w:type="paragraph" w:styleId="aff0">
    <w:name w:val="table of figures"/>
    <w:basedOn w:val="a"/>
    <w:next w:val="a"/>
    <w:uiPriority w:val="99"/>
    <w:unhideWhenUsed/>
    <w:rsid w:val="001C0420"/>
    <w:pPr>
      <w:spacing w:line="276" w:lineRule="auto"/>
    </w:pPr>
    <w:rPr>
      <w:rFonts w:asciiTheme="minorHAnsi" w:eastAsiaTheme="minorHAnsi" w:hAnsiTheme="minorHAnsi" w:cstheme="minorBidi"/>
      <w:sz w:val="22"/>
      <w:szCs w:val="22"/>
      <w:lang w:eastAsia="en-US"/>
    </w:rPr>
  </w:style>
  <w:style w:type="character" w:styleId="aff1">
    <w:name w:val="Strong"/>
    <w:basedOn w:val="a0"/>
    <w:uiPriority w:val="22"/>
    <w:qFormat/>
    <w:rsid w:val="001C0420"/>
    <w:rPr>
      <w:b/>
      <w:bCs/>
    </w:rPr>
  </w:style>
  <w:style w:type="character" w:styleId="aff2">
    <w:name w:val="FollowedHyperlink"/>
    <w:basedOn w:val="a0"/>
    <w:uiPriority w:val="99"/>
    <w:semiHidden/>
    <w:unhideWhenUsed/>
    <w:rsid w:val="001C042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35E8E-1A81-4D4C-9431-7CFB1F74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29</Pages>
  <Words>8268</Words>
  <Characters>47129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Алим</dc:creator>
  <cp:lastModifiedBy>admin</cp:lastModifiedBy>
  <cp:revision>4</cp:revision>
  <cp:lastPrinted>2025-11-12T11:49:00Z</cp:lastPrinted>
  <dcterms:created xsi:type="dcterms:W3CDTF">2026-03-03T12:29:00Z</dcterms:created>
  <dcterms:modified xsi:type="dcterms:W3CDTF">2026-03-04T12:03:00Z</dcterms:modified>
</cp:coreProperties>
</file>